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6063F">
      <w:pPr>
        <w:jc w:val="both"/>
        <w:rPr>
          <w:rFonts w:hint="eastAsia" w:ascii="宋体" w:hAnsi="宋体" w:eastAsia="宋体" w:cs="宋体"/>
          <w:b w:val="0"/>
          <w:bCs w:val="0"/>
          <w:color w:val="auto"/>
          <w:sz w:val="36"/>
          <w:szCs w:val="36"/>
          <w:highlight w:val="none"/>
          <w:u w:val="none"/>
          <w:lang w:val="en-US" w:eastAsia="zh-CN"/>
        </w:rPr>
      </w:pPr>
      <w:r>
        <w:rPr>
          <w:rFonts w:hint="eastAsia" w:ascii="宋体" w:hAnsi="宋体" w:eastAsia="宋体" w:cs="宋体"/>
          <w:b w:val="0"/>
          <w:bCs w:val="0"/>
          <w:color w:val="auto"/>
          <w:sz w:val="36"/>
          <w:szCs w:val="36"/>
          <w:highlight w:val="none"/>
          <w:u w:val="none"/>
          <w:lang w:val="en-US" w:eastAsia="zh-CN"/>
        </w:rPr>
        <w:t>附件</w:t>
      </w:r>
      <w:r>
        <w:rPr>
          <w:rFonts w:hint="eastAsia" w:ascii="宋体" w:hAnsi="宋体" w:cs="宋体"/>
          <w:b w:val="0"/>
          <w:bCs w:val="0"/>
          <w:color w:val="auto"/>
          <w:sz w:val="36"/>
          <w:szCs w:val="36"/>
          <w:highlight w:val="none"/>
          <w:u w:val="none"/>
          <w:lang w:val="en-US" w:eastAsia="zh-CN"/>
        </w:rPr>
        <w:t>3</w:t>
      </w:r>
      <w:r>
        <w:rPr>
          <w:rFonts w:hint="eastAsia" w:ascii="宋体" w:hAnsi="宋体" w:eastAsia="宋体" w:cs="宋体"/>
          <w:b w:val="0"/>
          <w:bCs w:val="0"/>
          <w:color w:val="auto"/>
          <w:sz w:val="36"/>
          <w:szCs w:val="36"/>
          <w:highlight w:val="none"/>
          <w:u w:val="none"/>
          <w:lang w:val="en-US" w:eastAsia="zh-CN"/>
        </w:rPr>
        <w:t>：</w:t>
      </w:r>
    </w:p>
    <w:p w14:paraId="5CE71238">
      <w:pPr>
        <w:jc w:val="center"/>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bCs/>
          <w:color w:val="auto"/>
          <w:sz w:val="44"/>
          <w:szCs w:val="44"/>
          <w:highlight w:val="none"/>
          <w:u w:val="none"/>
          <w:lang w:val="en-US" w:eastAsia="zh-CN"/>
        </w:rPr>
        <w:t>关于</w:t>
      </w:r>
      <w:r>
        <w:rPr>
          <w:rFonts w:hint="eastAsia" w:ascii="宋体" w:hAnsi="宋体" w:cs="宋体"/>
          <w:b/>
          <w:bCs/>
          <w:color w:val="auto"/>
          <w:sz w:val="44"/>
          <w:szCs w:val="44"/>
          <w:highlight w:val="none"/>
          <w:u w:val="none"/>
          <w:lang w:val="en-US" w:eastAsia="zh-CN"/>
        </w:rPr>
        <w:t>安义北潦河流域综合治理工程</w:t>
      </w:r>
      <w:r>
        <w:rPr>
          <w:rFonts w:hint="eastAsia" w:ascii="宋体" w:hAnsi="宋体" w:eastAsia="宋体" w:cs="宋体"/>
          <w:b/>
          <w:bCs/>
          <w:color w:val="auto"/>
          <w:sz w:val="44"/>
          <w:szCs w:val="44"/>
          <w:highlight w:val="none"/>
          <w:u w:val="none"/>
          <w:lang w:val="en-US" w:eastAsia="zh-CN"/>
        </w:rPr>
        <w:t>拟派项目负责人（注册建造师）现场答辩会相关事项的通知</w:t>
      </w:r>
    </w:p>
    <w:p w14:paraId="38B1BD69">
      <w:pPr>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各潜在投标单位：</w:t>
      </w:r>
    </w:p>
    <w:p w14:paraId="679EB01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white"/>
          <w:u w:val="none"/>
          <w:lang w:val="en-US" w:eastAsia="zh-CN"/>
        </w:rPr>
        <w:t>按照《江西省房屋建筑和市政基础设施工程施工招标投标管理办法》（赣建字〔2025〕5 号）</w:t>
      </w:r>
      <w:r>
        <w:rPr>
          <w:rFonts w:hint="eastAsia" w:ascii="宋体" w:hAnsi="宋体" w:cs="宋体"/>
          <w:b w:val="0"/>
          <w:bCs w:val="0"/>
          <w:color w:val="auto"/>
          <w:sz w:val="28"/>
          <w:szCs w:val="28"/>
          <w:highlight w:val="white"/>
          <w:u w:val="none"/>
          <w:lang w:val="en-US" w:eastAsia="zh-CN"/>
        </w:rPr>
        <w:t>精神，</w:t>
      </w:r>
      <w:r>
        <w:rPr>
          <w:rFonts w:hint="eastAsia" w:ascii="宋体" w:hAnsi="宋体" w:eastAsia="宋体" w:cs="宋体"/>
          <w:b w:val="0"/>
          <w:bCs w:val="0"/>
          <w:color w:val="auto"/>
          <w:sz w:val="28"/>
          <w:szCs w:val="28"/>
          <w:highlight w:val="none"/>
          <w:u w:val="none"/>
          <w:lang w:val="en-US" w:eastAsia="zh-CN"/>
        </w:rPr>
        <w:t>为确保</w:t>
      </w:r>
      <w:r>
        <w:rPr>
          <w:rFonts w:hint="eastAsia" w:ascii="宋体" w:hAnsi="宋体" w:cs="宋体"/>
          <w:b w:val="0"/>
          <w:bCs w:val="0"/>
          <w:color w:val="auto"/>
          <w:sz w:val="28"/>
          <w:szCs w:val="28"/>
          <w:highlight w:val="none"/>
          <w:u w:val="none"/>
          <w:lang w:val="en-US" w:eastAsia="zh-CN"/>
        </w:rPr>
        <w:t>安义北潦河流域综合治理工程</w:t>
      </w:r>
      <w:r>
        <w:rPr>
          <w:rFonts w:hint="eastAsia" w:ascii="宋体" w:hAnsi="宋体" w:eastAsia="宋体" w:cs="宋体"/>
          <w:b w:val="0"/>
          <w:bCs w:val="0"/>
          <w:color w:val="auto"/>
          <w:sz w:val="28"/>
          <w:szCs w:val="28"/>
          <w:highlight w:val="none"/>
          <w:u w:val="none"/>
          <w:lang w:val="en-US" w:eastAsia="zh-CN"/>
        </w:rPr>
        <w:t>的质量、进度、投资、生产、施工得到全面控制和管理，切实保障项目顺利实施，经建设行政主管单位同意，决定在本项目开标当日召开项目负责人(注册建造师)现场答辩会。具体安排如下:</w:t>
      </w:r>
    </w:p>
    <w:p w14:paraId="6A64968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一、时间地点</w:t>
      </w:r>
    </w:p>
    <w:p w14:paraId="2CC7027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1、答辩截止时间:开标当日按</w:t>
      </w:r>
      <w:r>
        <w:rPr>
          <w:rFonts w:hint="eastAsia" w:ascii="宋体" w:hAnsi="宋体" w:cs="宋体"/>
          <w:b w:val="0"/>
          <w:bCs w:val="0"/>
          <w:color w:val="auto"/>
          <w:sz w:val="28"/>
          <w:szCs w:val="28"/>
          <w:highlight w:val="none"/>
          <w:u w:val="none"/>
          <w:lang w:val="en-US" w:eastAsia="zh-CN"/>
        </w:rPr>
        <w:t>综合评估法</w:t>
      </w:r>
      <w:r>
        <w:rPr>
          <w:rFonts w:hint="eastAsia" w:ascii="宋体" w:hAnsi="宋体" w:eastAsia="宋体" w:cs="宋体"/>
          <w:b w:val="0"/>
          <w:bCs w:val="0"/>
          <w:color w:val="auto"/>
          <w:sz w:val="28"/>
          <w:szCs w:val="28"/>
          <w:highlight w:val="none"/>
          <w:u w:val="none"/>
          <w:lang w:val="en-US" w:eastAsia="zh-CN"/>
        </w:rPr>
        <w:t>产生的前15名</w:t>
      </w:r>
      <w:r>
        <w:rPr>
          <w:rFonts w:hint="eastAsia" w:ascii="宋体" w:hAnsi="宋体" w:cs="宋体"/>
          <w:b w:val="0"/>
          <w:bCs w:val="0"/>
          <w:color w:val="auto"/>
          <w:sz w:val="28"/>
          <w:szCs w:val="28"/>
          <w:highlight w:val="none"/>
          <w:u w:val="none"/>
          <w:lang w:val="en-US" w:eastAsia="zh-CN"/>
        </w:rPr>
        <w:t>（含并列）</w:t>
      </w:r>
      <w:r>
        <w:rPr>
          <w:rFonts w:hint="eastAsia" w:ascii="宋体" w:hAnsi="宋体" w:eastAsia="宋体" w:cs="宋体"/>
          <w:b w:val="0"/>
          <w:bCs w:val="0"/>
          <w:color w:val="auto"/>
          <w:sz w:val="28"/>
          <w:szCs w:val="28"/>
          <w:highlight w:val="none"/>
          <w:u w:val="none"/>
          <w:lang w:val="en-US" w:eastAsia="zh-CN"/>
        </w:rPr>
        <w:t>投标人</w:t>
      </w:r>
      <w:r>
        <w:rPr>
          <w:rFonts w:hint="eastAsia" w:ascii="宋体" w:hAnsi="宋体" w:cs="宋体"/>
          <w:b w:val="0"/>
          <w:bCs w:val="0"/>
          <w:color w:val="auto"/>
          <w:sz w:val="28"/>
          <w:szCs w:val="28"/>
          <w:highlight w:val="none"/>
          <w:u w:val="none"/>
          <w:lang w:val="en-US" w:eastAsia="zh-CN"/>
        </w:rPr>
        <w:t>【</w:t>
      </w:r>
      <w:r>
        <w:rPr>
          <w:rFonts w:hint="eastAsia" w:ascii="宋体" w:hAnsi="宋体" w:eastAsia="宋体" w:cs="宋体"/>
          <w:b w:val="0"/>
          <w:bCs w:val="0"/>
          <w:color w:val="auto"/>
          <w:sz w:val="28"/>
          <w:szCs w:val="28"/>
          <w:highlight w:val="none"/>
          <w:u w:val="none"/>
          <w:lang w:val="en-US" w:eastAsia="zh-CN"/>
        </w:rPr>
        <w:t>按照招标文件要求，评标委员会对投标报价和企业资信及履约能力复核后，得分排序前15名</w:t>
      </w:r>
      <w:r>
        <w:rPr>
          <w:rFonts w:hint="eastAsia" w:ascii="宋体" w:hAnsi="宋体" w:cs="宋体"/>
          <w:b w:val="0"/>
          <w:bCs w:val="0"/>
          <w:color w:val="auto"/>
          <w:sz w:val="28"/>
          <w:szCs w:val="28"/>
          <w:highlight w:val="none"/>
          <w:u w:val="none"/>
          <w:lang w:val="en-US" w:eastAsia="zh-CN"/>
        </w:rPr>
        <w:t>（含并列）</w:t>
      </w:r>
      <w:r>
        <w:rPr>
          <w:rFonts w:hint="eastAsia" w:ascii="宋体" w:hAnsi="宋体" w:eastAsia="宋体" w:cs="宋体"/>
          <w:b w:val="0"/>
          <w:bCs w:val="0"/>
          <w:color w:val="auto"/>
          <w:sz w:val="28"/>
          <w:szCs w:val="28"/>
          <w:highlight w:val="none"/>
          <w:u w:val="none"/>
          <w:lang w:val="en-US" w:eastAsia="zh-CN"/>
        </w:rPr>
        <w:t>的有效投标人</w:t>
      </w:r>
      <w:r>
        <w:rPr>
          <w:rFonts w:hint="eastAsia" w:ascii="宋体" w:hAnsi="宋体" w:cs="宋体"/>
          <w:b w:val="0"/>
          <w:bCs w:val="0"/>
          <w:color w:val="auto"/>
          <w:sz w:val="28"/>
          <w:szCs w:val="28"/>
          <w:highlight w:val="none"/>
          <w:u w:val="none"/>
          <w:lang w:val="en-US" w:eastAsia="zh-CN"/>
        </w:rPr>
        <w:t>】</w:t>
      </w:r>
      <w:r>
        <w:rPr>
          <w:rFonts w:hint="eastAsia" w:ascii="宋体" w:hAnsi="宋体" w:eastAsia="宋体" w:cs="宋体"/>
          <w:b w:val="0"/>
          <w:bCs w:val="0"/>
          <w:color w:val="auto"/>
          <w:sz w:val="28"/>
          <w:szCs w:val="28"/>
          <w:highlight w:val="none"/>
          <w:u w:val="none"/>
          <w:lang w:val="en-US" w:eastAsia="zh-CN"/>
        </w:rPr>
        <w:t>，招标代理机构以文字形式不见面开标大厅“互动交流”栏目中发出通知后的</w:t>
      </w:r>
      <w:r>
        <w:rPr>
          <w:rFonts w:hint="eastAsia" w:ascii="宋体" w:hAnsi="宋体" w:cs="宋体"/>
          <w:b w:val="0"/>
          <w:bCs w:val="0"/>
          <w:color w:val="auto"/>
          <w:sz w:val="28"/>
          <w:szCs w:val="28"/>
          <w:highlight w:val="none"/>
          <w:u w:val="none"/>
          <w:lang w:val="en-US" w:eastAsia="zh-CN"/>
        </w:rPr>
        <w:t>120</w:t>
      </w:r>
      <w:r>
        <w:rPr>
          <w:rFonts w:hint="eastAsia" w:ascii="宋体" w:hAnsi="宋体" w:eastAsia="宋体" w:cs="宋体"/>
          <w:b w:val="0"/>
          <w:bCs w:val="0"/>
          <w:color w:val="auto"/>
          <w:sz w:val="28"/>
          <w:szCs w:val="28"/>
          <w:highlight w:val="none"/>
          <w:u w:val="none"/>
          <w:lang w:val="en-US" w:eastAsia="zh-CN"/>
        </w:rPr>
        <w:t>分钟内到达指定答辩地点并签到，最终答辩签到截止时间以不见面大厅中发布的时间为准。</w:t>
      </w:r>
    </w:p>
    <w:p w14:paraId="1FD838D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2、答辩地点：</w:t>
      </w:r>
      <w:r>
        <w:rPr>
          <w:rFonts w:hint="eastAsia" w:ascii="宋体" w:hAnsi="宋体" w:cs="宋体"/>
          <w:b w:val="0"/>
          <w:bCs w:val="0"/>
          <w:color w:val="auto"/>
          <w:sz w:val="28"/>
          <w:szCs w:val="28"/>
          <w:highlight w:val="none"/>
          <w:u w:val="none"/>
          <w:lang w:val="en-US" w:eastAsia="zh-CN"/>
        </w:rPr>
        <w:t>安义县</w:t>
      </w:r>
      <w:r>
        <w:rPr>
          <w:rFonts w:hint="eastAsia" w:ascii="宋体" w:hAnsi="宋体" w:eastAsia="宋体" w:cs="宋体"/>
          <w:b w:val="0"/>
          <w:bCs w:val="0"/>
          <w:color w:val="auto"/>
          <w:sz w:val="28"/>
          <w:szCs w:val="28"/>
          <w:highlight w:val="none"/>
          <w:u w:val="none"/>
          <w:lang w:val="en-US" w:eastAsia="zh-CN"/>
        </w:rPr>
        <w:t>公共资源交易中心（南昌市</w:t>
      </w:r>
      <w:r>
        <w:rPr>
          <w:rFonts w:hint="eastAsia" w:ascii="宋体" w:hAnsi="宋体" w:cs="宋体"/>
          <w:b w:val="0"/>
          <w:bCs w:val="0"/>
          <w:color w:val="auto"/>
          <w:sz w:val="28"/>
          <w:szCs w:val="28"/>
          <w:highlight w:val="none"/>
          <w:u w:val="none"/>
          <w:lang w:val="en-US" w:eastAsia="zh-CN"/>
        </w:rPr>
        <w:t>安义县前进东路455号四</w:t>
      </w:r>
      <w:r>
        <w:rPr>
          <w:rFonts w:hint="eastAsia" w:ascii="宋体" w:hAnsi="宋体" w:eastAsia="宋体" w:cs="宋体"/>
          <w:b w:val="0"/>
          <w:bCs w:val="0"/>
          <w:color w:val="auto"/>
          <w:sz w:val="28"/>
          <w:szCs w:val="28"/>
          <w:highlight w:val="none"/>
          <w:u w:val="none"/>
          <w:lang w:val="en-US" w:eastAsia="zh-CN"/>
        </w:rPr>
        <w:t>楼）。</w:t>
      </w:r>
    </w:p>
    <w:p w14:paraId="27BCDCE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二、注意事项</w:t>
      </w:r>
    </w:p>
    <w:p w14:paraId="586190B5">
      <w:pPr>
        <w:keepNext w:val="0"/>
        <w:keepLines w:val="0"/>
        <w:pageBreakBefore w:val="0"/>
        <w:widowControl w:val="0"/>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b w:val="0"/>
          <w:bCs w:val="0"/>
          <w:color w:val="auto"/>
          <w:sz w:val="28"/>
          <w:szCs w:val="28"/>
          <w:highlight w:val="white"/>
          <w:u w:val="none"/>
          <w:lang w:val="en-US" w:eastAsia="zh-CN"/>
        </w:rPr>
      </w:pPr>
      <w:r>
        <w:rPr>
          <w:rFonts w:hint="eastAsia" w:ascii="宋体" w:hAnsi="宋体" w:eastAsia="宋体" w:cs="宋体"/>
          <w:b w:val="0"/>
          <w:bCs w:val="0"/>
          <w:color w:val="auto"/>
          <w:sz w:val="28"/>
          <w:szCs w:val="28"/>
          <w:highlight w:val="none"/>
          <w:u w:val="none"/>
          <w:lang w:val="en-US" w:eastAsia="zh-CN"/>
        </w:rPr>
        <w:t>1、投标人宜选派本单位具有相关工程管理经验的注册建造师担任本项目的项目负责人参与答辩，参会的项目负责人(注册建造师)必须保持与投标文件中拟派项目负责人(注册建造师)一致，参会项目负责人(注册建造师)需携带好</w:t>
      </w:r>
      <w:r>
        <w:rPr>
          <w:rFonts w:hint="eastAsia" w:ascii="宋体" w:hAnsi="宋体" w:eastAsia="宋体" w:cs="宋体"/>
          <w:b/>
          <w:bCs/>
          <w:color w:val="auto"/>
          <w:sz w:val="28"/>
          <w:szCs w:val="28"/>
          <w:highlight w:val="none"/>
          <w:u w:val="single"/>
          <w:lang w:val="en-US" w:eastAsia="zh-CN"/>
        </w:rPr>
        <w:t>黑色水笔、</w:t>
      </w:r>
      <w:r>
        <w:rPr>
          <w:rFonts w:hint="eastAsia" w:ascii="宋体" w:hAnsi="宋体" w:cs="宋体"/>
          <w:b/>
          <w:bCs/>
          <w:color w:val="auto"/>
          <w:sz w:val="28"/>
          <w:szCs w:val="28"/>
          <w:highlight w:val="none"/>
          <w:u w:val="single"/>
          <w:lang w:val="en-US" w:eastAsia="zh-CN"/>
        </w:rPr>
        <w:t>投标人授权委托书原件、</w:t>
      </w:r>
      <w:r>
        <w:rPr>
          <w:rFonts w:hint="eastAsia" w:ascii="宋体" w:hAnsi="宋体" w:eastAsia="宋体" w:cs="宋体"/>
          <w:b/>
          <w:bCs/>
          <w:color w:val="auto"/>
          <w:sz w:val="28"/>
          <w:szCs w:val="28"/>
          <w:highlight w:val="none"/>
          <w:u w:val="single"/>
          <w:lang w:val="en-US" w:eastAsia="zh-CN"/>
        </w:rPr>
        <w:t>本人建造师注册证书</w:t>
      </w:r>
      <w:r>
        <w:rPr>
          <w:rFonts w:hint="eastAsia" w:ascii="宋体" w:hAnsi="宋体" w:cs="宋体"/>
          <w:b/>
          <w:bCs/>
          <w:color w:val="auto"/>
          <w:sz w:val="28"/>
          <w:szCs w:val="28"/>
          <w:highlight w:val="none"/>
          <w:u w:val="single"/>
          <w:lang w:val="en-US" w:eastAsia="zh-CN"/>
        </w:rPr>
        <w:t>原件或电子证书复印件</w:t>
      </w:r>
      <w:r>
        <w:rPr>
          <w:rFonts w:hint="eastAsia" w:ascii="宋体" w:hAnsi="宋体" w:eastAsia="宋体" w:cs="宋体"/>
          <w:b/>
          <w:bCs/>
          <w:color w:val="auto"/>
          <w:sz w:val="28"/>
          <w:szCs w:val="28"/>
          <w:highlight w:val="none"/>
          <w:u w:val="single"/>
          <w:lang w:val="en-US" w:eastAsia="zh-CN"/>
        </w:rPr>
        <w:t>、身份证原件以及其复印件(加盖投标单位公章)</w:t>
      </w:r>
      <w:r>
        <w:rPr>
          <w:rFonts w:hint="eastAsia" w:ascii="宋体" w:hAnsi="宋体" w:eastAsia="宋体" w:cs="宋体"/>
          <w:b/>
          <w:bCs/>
          <w:color w:val="auto"/>
          <w:sz w:val="28"/>
          <w:szCs w:val="28"/>
          <w:highlight w:val="none"/>
          <w:u w:val="none"/>
          <w:lang w:val="en-US" w:eastAsia="zh-CN"/>
        </w:rPr>
        <w:t>查验身份</w:t>
      </w:r>
      <w:r>
        <w:rPr>
          <w:rFonts w:hint="eastAsia" w:ascii="宋体" w:hAnsi="宋体" w:eastAsia="宋体" w:cs="宋体"/>
          <w:b w:val="0"/>
          <w:bCs w:val="0"/>
          <w:color w:val="auto"/>
          <w:sz w:val="28"/>
          <w:szCs w:val="28"/>
          <w:highlight w:val="none"/>
          <w:u w:val="none"/>
          <w:lang w:val="en-US" w:eastAsia="zh-CN"/>
        </w:rPr>
        <w:t>。</w:t>
      </w:r>
      <w:r>
        <w:rPr>
          <w:rFonts w:hint="eastAsia" w:ascii="宋体" w:hAnsi="宋体" w:eastAsia="宋体" w:cs="宋体"/>
          <w:b w:val="0"/>
          <w:bCs w:val="0"/>
          <w:color w:val="auto"/>
          <w:sz w:val="28"/>
          <w:szCs w:val="28"/>
          <w:highlight w:val="white"/>
          <w:u w:val="none"/>
          <w:lang w:val="en-US" w:eastAsia="zh-CN"/>
        </w:rPr>
        <w:t>委派项目经理(注册建造师)未按要求到达现场或未按要求提供以上资料的，其投标无效，由投标人自行负责。</w:t>
      </w:r>
    </w:p>
    <w:p w14:paraId="6C738E8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2、投标人应在交易系统内提供联系电话及保持开标期间电话畅通并实时密切关注招标代理在不见面开标大厅“互动交流”栏目中发布的各项通知,前15名投标人产生后，</w:t>
      </w:r>
      <w:r>
        <w:rPr>
          <w:rFonts w:hint="eastAsia" w:ascii="宋体" w:hAnsi="宋体" w:eastAsia="宋体" w:cs="宋体"/>
          <w:b w:val="0"/>
          <w:bCs w:val="0"/>
          <w:color w:val="auto"/>
          <w:sz w:val="28"/>
          <w:szCs w:val="28"/>
          <w:highlight w:val="white"/>
          <w:u w:val="none"/>
          <w:lang w:val="en-US" w:eastAsia="zh-CN"/>
        </w:rPr>
        <w:t>招标代理将在不见面开标大厅“互动交流”栏中通知该</w:t>
      </w:r>
      <w:r>
        <w:rPr>
          <w:rFonts w:hint="eastAsia" w:ascii="宋体" w:hAnsi="宋体" w:cs="宋体"/>
          <w:b w:val="0"/>
          <w:bCs w:val="0"/>
          <w:color w:val="auto"/>
          <w:sz w:val="28"/>
          <w:szCs w:val="28"/>
          <w:highlight w:val="white"/>
          <w:u w:val="none"/>
          <w:lang w:val="en-US" w:eastAsia="zh-CN"/>
        </w:rPr>
        <w:t>15</w:t>
      </w:r>
      <w:r>
        <w:rPr>
          <w:rFonts w:hint="eastAsia" w:ascii="宋体" w:hAnsi="宋体" w:eastAsia="宋体" w:cs="宋体"/>
          <w:b w:val="0"/>
          <w:bCs w:val="0"/>
          <w:color w:val="auto"/>
          <w:sz w:val="28"/>
          <w:szCs w:val="28"/>
          <w:highlight w:val="white"/>
          <w:u w:val="none"/>
          <w:lang w:val="en-US" w:eastAsia="zh-CN"/>
        </w:rPr>
        <w:t>名投标人。</w:t>
      </w:r>
      <w:r>
        <w:rPr>
          <w:rFonts w:hint="eastAsia" w:ascii="宋体" w:hAnsi="宋体" w:eastAsia="宋体" w:cs="宋体"/>
          <w:b w:val="0"/>
          <w:bCs w:val="0"/>
          <w:color w:val="auto"/>
          <w:sz w:val="28"/>
          <w:szCs w:val="28"/>
          <w:highlight w:val="none"/>
          <w:u w:val="none"/>
          <w:lang w:val="en-US" w:eastAsia="zh-CN"/>
        </w:rPr>
        <w:t>现场工作人员也将拨打投标人线上签到所填的电话号码，通知该15名投标人,交易系统内无联系电话或电话通知3次未接通的，将不再电话通知，由此造成投标人拟派项目负责人(注册建造师)未在规定时间到场陈述的，由投标人自行负责。未按时到达现场，投标无效。按时到场且资格审查合格的投标人≥3家，继续下一步评审。</w:t>
      </w:r>
    </w:p>
    <w:p w14:paraId="33A1554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 w:val="28"/>
          <w:szCs w:val="28"/>
          <w:highlight w:val="none"/>
          <w:u w:val="none"/>
          <w:lang w:val="en-US" w:eastAsia="zh-CN"/>
        </w:rPr>
      </w:pPr>
      <w:r>
        <w:rPr>
          <w:rFonts w:hint="eastAsia" w:ascii="宋体" w:hAnsi="宋体" w:cs="宋体"/>
          <w:b w:val="0"/>
          <w:bCs w:val="0"/>
          <w:color w:val="auto"/>
          <w:sz w:val="28"/>
          <w:szCs w:val="28"/>
          <w:highlight w:val="none"/>
          <w:u w:val="none"/>
          <w:lang w:val="en-US" w:eastAsia="zh-CN"/>
        </w:rPr>
        <w:t>3</w:t>
      </w:r>
      <w:r>
        <w:rPr>
          <w:rFonts w:hint="eastAsia" w:ascii="宋体" w:hAnsi="宋体" w:eastAsia="宋体" w:cs="宋体"/>
          <w:b w:val="0"/>
          <w:bCs w:val="0"/>
          <w:color w:val="auto"/>
          <w:sz w:val="28"/>
          <w:szCs w:val="28"/>
          <w:highlight w:val="none"/>
          <w:u w:val="none"/>
          <w:lang w:val="en-US" w:eastAsia="zh-CN"/>
        </w:rPr>
        <w:t>、拟派项目负责人(注册建造师)身份查验通过后，留存相关材料复印件，在签到表上完成签到后，上交随身携带的通讯设备及与答辩内容有关的材料后进入答辩室等候统一答辩</w:t>
      </w:r>
      <w:r>
        <w:rPr>
          <w:rFonts w:hint="eastAsia" w:ascii="宋体" w:hAnsi="宋体" w:eastAsia="宋体" w:cs="宋体"/>
          <w:b w:val="0"/>
          <w:bCs w:val="0"/>
          <w:color w:val="auto"/>
          <w:sz w:val="28"/>
          <w:szCs w:val="28"/>
          <w:highlight w:val="white"/>
          <w:u w:val="none"/>
          <w:lang w:val="en-US" w:eastAsia="zh-CN"/>
        </w:rPr>
        <w:t>（不得携带任何通讯设备及与答辩内容有关的材料）</w:t>
      </w:r>
      <w:r>
        <w:rPr>
          <w:rFonts w:hint="eastAsia" w:ascii="宋体" w:hAnsi="宋体" w:eastAsia="宋体" w:cs="宋体"/>
          <w:b w:val="0"/>
          <w:bCs w:val="0"/>
          <w:color w:val="auto"/>
          <w:sz w:val="28"/>
          <w:szCs w:val="28"/>
          <w:highlight w:val="none"/>
          <w:u w:val="none"/>
          <w:lang w:val="en-US" w:eastAsia="zh-CN"/>
        </w:rPr>
        <w:t>。</w:t>
      </w:r>
    </w:p>
    <w:p w14:paraId="1882092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 w:val="28"/>
          <w:szCs w:val="28"/>
          <w:highlight w:val="none"/>
          <w:u w:val="none"/>
          <w:lang w:val="en-US" w:eastAsia="zh-CN"/>
        </w:rPr>
      </w:pPr>
      <w:r>
        <w:rPr>
          <w:rFonts w:hint="eastAsia" w:ascii="宋体" w:hAnsi="宋体" w:cs="宋体"/>
          <w:b w:val="0"/>
          <w:bCs w:val="0"/>
          <w:color w:val="auto"/>
          <w:sz w:val="28"/>
          <w:szCs w:val="28"/>
          <w:highlight w:val="none"/>
          <w:u w:val="none"/>
          <w:lang w:val="en-US" w:eastAsia="zh-CN"/>
        </w:rPr>
        <w:t>4</w:t>
      </w:r>
      <w:r>
        <w:rPr>
          <w:rFonts w:hint="eastAsia" w:ascii="宋体" w:hAnsi="宋体" w:eastAsia="宋体" w:cs="宋体"/>
          <w:b w:val="0"/>
          <w:bCs w:val="0"/>
          <w:color w:val="auto"/>
          <w:sz w:val="28"/>
          <w:szCs w:val="28"/>
          <w:highlight w:val="none"/>
          <w:u w:val="none"/>
          <w:lang w:val="en-US" w:eastAsia="zh-CN"/>
        </w:rPr>
        <w:t>、答辩签到截止时间过后，</w:t>
      </w:r>
      <w:r>
        <w:rPr>
          <w:rFonts w:hint="eastAsia" w:ascii="宋体" w:hAnsi="宋体" w:eastAsia="宋体" w:cs="宋体"/>
          <w:b w:val="0"/>
          <w:bCs w:val="0"/>
          <w:color w:val="auto"/>
          <w:sz w:val="28"/>
          <w:szCs w:val="28"/>
          <w:highlight w:val="white"/>
          <w:u w:val="none"/>
          <w:lang w:val="en-US" w:eastAsia="zh-CN"/>
        </w:rPr>
        <w:t>答辩会正式开始</w:t>
      </w:r>
      <w:r>
        <w:rPr>
          <w:rFonts w:hint="eastAsia" w:ascii="宋体" w:hAnsi="宋体" w:cs="宋体"/>
          <w:b w:val="0"/>
          <w:bCs w:val="0"/>
          <w:color w:val="auto"/>
          <w:sz w:val="28"/>
          <w:szCs w:val="28"/>
          <w:highlight w:val="white"/>
          <w:u w:val="none"/>
          <w:lang w:val="en-US" w:eastAsia="zh-CN"/>
        </w:rPr>
        <w:t>。</w:t>
      </w:r>
      <w:r>
        <w:rPr>
          <w:rFonts w:hint="eastAsia" w:ascii="宋体" w:hAnsi="宋体" w:eastAsia="宋体" w:cs="宋体"/>
          <w:b w:val="0"/>
          <w:bCs w:val="0"/>
          <w:color w:val="auto"/>
          <w:sz w:val="28"/>
          <w:szCs w:val="28"/>
          <w:highlight w:val="none"/>
          <w:u w:val="none"/>
          <w:lang w:val="en-US" w:eastAsia="zh-CN"/>
        </w:rPr>
        <w:t>招标人发放答辩试卷，各单位拟派项目负责人(注册建造师)开始现场答辩，答辩采用纸质闭卷形式，答辩时长30分钟，答辩内容应简明扼要，卷面字体端正清晰易于辨认，不得提前或者暂时离场，</w:t>
      </w:r>
      <w:r>
        <w:rPr>
          <w:rFonts w:hint="eastAsia" w:ascii="宋体" w:hAnsi="宋体" w:eastAsia="宋体" w:cs="宋体"/>
          <w:b w:val="0"/>
          <w:bCs w:val="0"/>
          <w:color w:val="auto"/>
          <w:sz w:val="28"/>
          <w:szCs w:val="28"/>
          <w:highlight w:val="white"/>
          <w:u w:val="none"/>
          <w:lang w:val="en-US" w:eastAsia="zh-CN"/>
        </w:rPr>
        <w:t>否则按照投标无效处理，</w:t>
      </w:r>
      <w:r>
        <w:rPr>
          <w:rFonts w:hint="eastAsia" w:ascii="宋体" w:hAnsi="宋体" w:eastAsia="宋体" w:cs="宋体"/>
          <w:b w:val="0"/>
          <w:bCs w:val="0"/>
          <w:color w:val="auto"/>
          <w:sz w:val="28"/>
          <w:szCs w:val="28"/>
          <w:highlight w:val="none"/>
          <w:u w:val="none"/>
          <w:lang w:val="en-US" w:eastAsia="zh-CN"/>
        </w:rPr>
        <w:t>不进入下一步评审；</w:t>
      </w:r>
    </w:p>
    <w:p w14:paraId="43964DA8">
      <w:pPr>
        <w:ind w:firstLine="560" w:firstLineChars="200"/>
        <w:rPr>
          <w:rFonts w:hint="eastAsia" w:ascii="宋体" w:hAnsi="宋体" w:eastAsia="宋体" w:cs="宋体"/>
          <w:b w:val="0"/>
          <w:bCs w:val="0"/>
          <w:color w:val="auto"/>
          <w:sz w:val="28"/>
          <w:szCs w:val="28"/>
          <w:highlight w:val="none"/>
          <w:u w:val="none"/>
          <w:lang w:val="en-US" w:eastAsia="zh-CN"/>
        </w:rPr>
      </w:pPr>
      <w:r>
        <w:rPr>
          <w:rFonts w:hint="eastAsia" w:ascii="宋体" w:hAnsi="宋体" w:cs="宋体"/>
          <w:b w:val="0"/>
          <w:bCs w:val="0"/>
          <w:color w:val="auto"/>
          <w:sz w:val="28"/>
          <w:szCs w:val="28"/>
          <w:highlight w:val="none"/>
          <w:u w:val="none"/>
          <w:lang w:val="en-US" w:eastAsia="zh-CN"/>
        </w:rPr>
        <w:t>5</w:t>
      </w:r>
      <w:r>
        <w:rPr>
          <w:rFonts w:hint="eastAsia" w:ascii="宋体" w:hAnsi="宋体" w:eastAsia="宋体" w:cs="宋体"/>
          <w:b w:val="0"/>
          <w:bCs w:val="0"/>
          <w:color w:val="auto"/>
          <w:sz w:val="28"/>
          <w:szCs w:val="28"/>
          <w:highlight w:val="none"/>
          <w:u w:val="none"/>
          <w:lang w:val="en-US" w:eastAsia="zh-CN"/>
        </w:rPr>
        <w:t>、答辩试卷共分为三道大题，第一题</w:t>
      </w:r>
      <w:r>
        <w:rPr>
          <w:rFonts w:hint="eastAsia" w:ascii="宋体" w:hAnsi="宋体" w:cs="宋体"/>
          <w:b w:val="0"/>
          <w:bCs w:val="0"/>
          <w:color w:val="auto"/>
          <w:sz w:val="28"/>
          <w:szCs w:val="28"/>
          <w:highlight w:val="none"/>
          <w:u w:val="none"/>
          <w:lang w:val="en-US" w:eastAsia="zh-CN"/>
        </w:rPr>
        <w:t>（必答</w:t>
      </w:r>
      <w:r>
        <w:rPr>
          <w:rFonts w:hint="eastAsia" w:ascii="宋体" w:hAnsi="宋体" w:eastAsia="宋体" w:cs="宋体"/>
          <w:b w:val="0"/>
          <w:bCs w:val="0"/>
          <w:color w:val="auto"/>
          <w:sz w:val="28"/>
          <w:szCs w:val="28"/>
          <w:highlight w:val="none"/>
          <w:u w:val="none"/>
          <w:lang w:val="en-US" w:eastAsia="zh-CN"/>
        </w:rPr>
        <w:t>题</w:t>
      </w:r>
      <w:r>
        <w:rPr>
          <w:rFonts w:hint="eastAsia" w:ascii="宋体" w:hAnsi="宋体" w:cs="宋体"/>
          <w:b w:val="0"/>
          <w:bCs w:val="0"/>
          <w:color w:val="auto"/>
          <w:sz w:val="28"/>
          <w:szCs w:val="28"/>
          <w:highlight w:val="none"/>
          <w:u w:val="none"/>
          <w:lang w:val="en-US" w:eastAsia="zh-CN"/>
        </w:rPr>
        <w:t>）</w:t>
      </w:r>
      <w:r>
        <w:rPr>
          <w:rFonts w:hint="eastAsia" w:ascii="宋体" w:hAnsi="宋体" w:eastAsia="宋体" w:cs="宋体"/>
          <w:b w:val="0"/>
          <w:bCs w:val="0"/>
          <w:color w:val="auto"/>
          <w:sz w:val="28"/>
          <w:szCs w:val="28"/>
          <w:highlight w:val="none"/>
          <w:u w:val="none"/>
          <w:lang w:val="en-US" w:eastAsia="zh-CN"/>
        </w:rPr>
        <w:t>：</w:t>
      </w:r>
      <w:r>
        <w:rPr>
          <w:rFonts w:hint="eastAsia" w:ascii="宋体" w:hAnsi="宋体" w:eastAsia="宋体" w:cs="宋体"/>
          <w:b w:val="0"/>
          <w:bCs w:val="0"/>
          <w:color w:val="auto"/>
          <w:sz w:val="28"/>
          <w:szCs w:val="28"/>
          <w:highlight w:val="white"/>
          <w:u w:val="none"/>
          <w:lang w:val="en-US" w:eastAsia="zh-CN"/>
        </w:rPr>
        <w:t>请拟派项目负责人(注册建造师)简述近5年内在工程建设领域的相关工作经验（如从事该领域不足5年的，以进入该领域时间为起点）？</w:t>
      </w:r>
      <w:r>
        <w:rPr>
          <w:rFonts w:hint="eastAsia" w:ascii="宋体" w:hAnsi="宋体" w:eastAsia="宋体" w:cs="宋体"/>
          <w:b w:val="0"/>
          <w:bCs w:val="0"/>
          <w:color w:val="auto"/>
          <w:sz w:val="28"/>
          <w:szCs w:val="28"/>
          <w:highlight w:val="none"/>
          <w:u w:val="none"/>
          <w:lang w:val="en-US" w:eastAsia="zh-CN"/>
        </w:rPr>
        <w:t>第二题</w:t>
      </w:r>
      <w:r>
        <w:rPr>
          <w:rFonts w:hint="eastAsia" w:ascii="宋体" w:hAnsi="宋体" w:cs="宋体"/>
          <w:b w:val="0"/>
          <w:bCs w:val="0"/>
          <w:color w:val="auto"/>
          <w:sz w:val="28"/>
          <w:szCs w:val="28"/>
          <w:highlight w:val="none"/>
          <w:u w:val="none"/>
          <w:lang w:val="en-US" w:eastAsia="zh-CN"/>
        </w:rPr>
        <w:t>（必答</w:t>
      </w:r>
      <w:r>
        <w:rPr>
          <w:rFonts w:hint="eastAsia" w:ascii="宋体" w:hAnsi="宋体" w:eastAsia="宋体" w:cs="宋体"/>
          <w:b w:val="0"/>
          <w:bCs w:val="0"/>
          <w:color w:val="auto"/>
          <w:sz w:val="28"/>
          <w:szCs w:val="28"/>
          <w:highlight w:val="none"/>
          <w:u w:val="none"/>
          <w:lang w:val="en-US" w:eastAsia="zh-CN"/>
        </w:rPr>
        <w:t>题</w:t>
      </w:r>
      <w:r>
        <w:rPr>
          <w:rFonts w:hint="eastAsia" w:ascii="宋体" w:hAnsi="宋体" w:cs="宋体"/>
          <w:b w:val="0"/>
          <w:bCs w:val="0"/>
          <w:color w:val="auto"/>
          <w:sz w:val="28"/>
          <w:szCs w:val="28"/>
          <w:highlight w:val="none"/>
          <w:u w:val="none"/>
          <w:lang w:val="en-US" w:eastAsia="zh-CN"/>
        </w:rPr>
        <w:t>）</w:t>
      </w:r>
      <w:r>
        <w:rPr>
          <w:rFonts w:hint="eastAsia" w:ascii="宋体" w:hAnsi="宋体" w:eastAsia="宋体" w:cs="宋体"/>
          <w:b w:val="0"/>
          <w:bCs w:val="0"/>
          <w:color w:val="auto"/>
          <w:sz w:val="28"/>
          <w:szCs w:val="28"/>
          <w:highlight w:val="none"/>
          <w:u w:val="none"/>
          <w:lang w:val="en-US" w:eastAsia="zh-CN"/>
        </w:rPr>
        <w:t>：</w:t>
      </w:r>
      <w:r>
        <w:rPr>
          <w:rFonts w:hint="eastAsia" w:ascii="宋体" w:hAnsi="宋体" w:eastAsia="宋体" w:cs="宋体"/>
          <w:b w:val="0"/>
          <w:bCs w:val="0"/>
          <w:color w:val="auto"/>
          <w:sz w:val="28"/>
          <w:szCs w:val="28"/>
          <w:highlight w:val="white"/>
          <w:u w:val="none"/>
          <w:lang w:val="en-US" w:eastAsia="zh-CN"/>
        </w:rPr>
        <w:t>请简述本项目的基本建设情况，包括不限于：项目的工期、工程造价、建设内容、项目地点等内容？</w:t>
      </w:r>
      <w:r>
        <w:rPr>
          <w:rFonts w:hint="eastAsia" w:ascii="宋体" w:hAnsi="宋体" w:eastAsia="宋体" w:cs="宋体"/>
          <w:b w:val="0"/>
          <w:bCs w:val="0"/>
          <w:color w:val="auto"/>
          <w:sz w:val="28"/>
          <w:szCs w:val="28"/>
          <w:highlight w:val="none"/>
          <w:u w:val="none"/>
          <w:lang w:val="en-US" w:eastAsia="zh-CN"/>
        </w:rPr>
        <w:t>第三题：为</w:t>
      </w:r>
      <w:r>
        <w:rPr>
          <w:rFonts w:hint="eastAsia" w:ascii="宋体" w:hAnsi="宋体" w:cs="宋体"/>
          <w:b w:val="0"/>
          <w:bCs w:val="0"/>
          <w:color w:val="auto"/>
          <w:sz w:val="28"/>
          <w:szCs w:val="28"/>
          <w:highlight w:val="none"/>
          <w:u w:val="none"/>
          <w:lang w:val="en-US" w:eastAsia="zh-CN"/>
        </w:rPr>
        <w:t>选定</w:t>
      </w:r>
      <w:r>
        <w:rPr>
          <w:rFonts w:hint="eastAsia" w:ascii="宋体" w:hAnsi="宋体" w:eastAsia="宋体" w:cs="宋体"/>
          <w:b w:val="0"/>
          <w:bCs w:val="0"/>
          <w:color w:val="auto"/>
          <w:sz w:val="28"/>
          <w:szCs w:val="28"/>
          <w:highlight w:val="none"/>
          <w:u w:val="none"/>
          <w:lang w:val="en-US" w:eastAsia="zh-CN"/>
        </w:rPr>
        <w:t>题</w:t>
      </w:r>
      <w:r>
        <w:rPr>
          <w:rFonts w:hint="eastAsia" w:ascii="宋体" w:hAnsi="宋体" w:cs="宋体"/>
          <w:b w:val="0"/>
          <w:bCs w:val="0"/>
          <w:color w:val="auto"/>
          <w:sz w:val="28"/>
          <w:szCs w:val="28"/>
          <w:highlight w:val="none"/>
          <w:u w:val="none"/>
          <w:lang w:val="en-US" w:eastAsia="zh-CN"/>
        </w:rPr>
        <w:t>，</w:t>
      </w:r>
      <w:r>
        <w:rPr>
          <w:rFonts w:hint="eastAsia" w:ascii="宋体" w:hAnsi="宋体" w:eastAsia="宋体" w:cs="宋体"/>
          <w:b w:val="0"/>
          <w:bCs w:val="0"/>
          <w:color w:val="auto"/>
          <w:sz w:val="28"/>
          <w:szCs w:val="28"/>
          <w:highlight w:val="none"/>
          <w:u w:val="none"/>
          <w:lang w:val="en-US" w:eastAsia="zh-CN"/>
        </w:rPr>
        <w:t>由</w:t>
      </w:r>
      <w:r>
        <w:rPr>
          <w:rFonts w:hint="eastAsia" w:ascii="宋体" w:hAnsi="宋体" w:cs="宋体"/>
          <w:b w:val="0"/>
          <w:bCs w:val="0"/>
          <w:color w:val="auto"/>
          <w:sz w:val="28"/>
          <w:szCs w:val="28"/>
          <w:highlight w:val="none"/>
          <w:u w:val="none"/>
          <w:lang w:val="en-US" w:eastAsia="zh-CN"/>
        </w:rPr>
        <w:t>第一个抵达评标室的专家在</w:t>
      </w:r>
      <w:r>
        <w:rPr>
          <w:rFonts w:hint="eastAsia" w:ascii="宋体" w:hAnsi="宋体" w:eastAsia="宋体" w:cs="宋体"/>
          <w:b w:val="0"/>
          <w:bCs w:val="0"/>
          <w:color w:val="auto"/>
          <w:sz w:val="28"/>
          <w:szCs w:val="28"/>
          <w:highlight w:val="none"/>
          <w:u w:val="none"/>
          <w:lang w:val="en-US" w:eastAsia="zh-CN"/>
        </w:rPr>
        <w:t>已公布的问题清单中</w:t>
      </w:r>
      <w:r>
        <w:rPr>
          <w:rFonts w:hint="eastAsia" w:ascii="宋体" w:hAnsi="宋体" w:cs="宋体"/>
          <w:b w:val="0"/>
          <w:bCs w:val="0"/>
          <w:color w:val="auto"/>
          <w:sz w:val="28"/>
          <w:szCs w:val="28"/>
          <w:highlight w:val="none"/>
          <w:u w:val="none"/>
          <w:lang w:val="en-US" w:eastAsia="zh-CN"/>
        </w:rPr>
        <w:t>选定一道题，在答辩开始前5分钟，评标委员会组长将密封的答辩试卷交给</w:t>
      </w:r>
      <w:r>
        <w:rPr>
          <w:rFonts w:hint="eastAsia" w:ascii="宋体" w:hAnsi="宋体" w:eastAsia="宋体" w:cs="宋体"/>
          <w:b w:val="0"/>
          <w:bCs w:val="0"/>
          <w:color w:val="auto"/>
          <w:sz w:val="28"/>
          <w:szCs w:val="28"/>
          <w:highlight w:val="none"/>
          <w:u w:val="none"/>
          <w:lang w:val="en-US" w:eastAsia="zh-CN"/>
        </w:rPr>
        <w:t>招标人</w:t>
      </w:r>
      <w:r>
        <w:rPr>
          <w:rFonts w:hint="eastAsia" w:ascii="宋体" w:hAnsi="宋体" w:cs="宋体"/>
          <w:b w:val="0"/>
          <w:bCs w:val="0"/>
          <w:color w:val="auto"/>
          <w:sz w:val="28"/>
          <w:szCs w:val="28"/>
          <w:highlight w:val="none"/>
          <w:u w:val="none"/>
          <w:lang w:val="en-US" w:eastAsia="zh-CN"/>
        </w:rPr>
        <w:t>，由其带至答辩室，中途不得私自启封</w:t>
      </w:r>
      <w:r>
        <w:rPr>
          <w:rFonts w:hint="eastAsia" w:ascii="宋体" w:hAnsi="宋体" w:eastAsia="宋体" w:cs="宋体"/>
          <w:b w:val="0"/>
          <w:bCs w:val="0"/>
          <w:color w:val="auto"/>
          <w:sz w:val="28"/>
          <w:szCs w:val="28"/>
          <w:highlight w:val="none"/>
          <w:u w:val="none"/>
          <w:lang w:val="en-US" w:eastAsia="zh-CN"/>
        </w:rPr>
        <w:t>。</w:t>
      </w:r>
    </w:p>
    <w:p w14:paraId="4A6F70F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 w:val="28"/>
          <w:szCs w:val="28"/>
          <w:highlight w:val="none"/>
          <w:u w:val="none"/>
          <w:lang w:val="en-US" w:eastAsia="zh-CN"/>
        </w:rPr>
      </w:pPr>
      <w:r>
        <w:rPr>
          <w:rFonts w:hint="eastAsia" w:ascii="宋体" w:hAnsi="宋体" w:cs="宋体"/>
          <w:b w:val="0"/>
          <w:bCs w:val="0"/>
          <w:color w:val="auto"/>
          <w:sz w:val="28"/>
          <w:szCs w:val="28"/>
          <w:highlight w:val="none"/>
          <w:u w:val="none"/>
          <w:lang w:val="en-US" w:eastAsia="zh-CN"/>
        </w:rPr>
        <w:t>6</w:t>
      </w:r>
      <w:r>
        <w:rPr>
          <w:rFonts w:hint="eastAsia" w:ascii="宋体" w:hAnsi="宋体" w:eastAsia="宋体" w:cs="宋体"/>
          <w:b w:val="0"/>
          <w:bCs w:val="0"/>
          <w:color w:val="auto"/>
          <w:sz w:val="28"/>
          <w:szCs w:val="28"/>
          <w:highlight w:val="none"/>
          <w:u w:val="none"/>
          <w:lang w:val="en-US" w:eastAsia="zh-CN"/>
        </w:rPr>
        <w:t>、答辩期间，各拟派项目负责人(注册建造师)不得出现夹带材料、旁窥、交头接耳、互打暗号或者手势，不得在答辩室禁止的范围内喧哗、吸烟或实施其他影响考场秩序和违反答辩纪律的行为，如出现上述情况将上报行政监督主管</w:t>
      </w:r>
      <w:r>
        <w:rPr>
          <w:rFonts w:hint="eastAsia" w:ascii="宋体" w:hAnsi="宋体" w:cs="宋体"/>
          <w:b w:val="0"/>
          <w:bCs w:val="0"/>
          <w:color w:val="auto"/>
          <w:sz w:val="28"/>
          <w:szCs w:val="28"/>
          <w:highlight w:val="none"/>
          <w:u w:val="none"/>
          <w:lang w:val="en-US" w:eastAsia="zh-CN"/>
        </w:rPr>
        <w:t>部门</w:t>
      </w:r>
      <w:r>
        <w:rPr>
          <w:rFonts w:hint="eastAsia" w:ascii="宋体" w:hAnsi="宋体" w:eastAsia="宋体" w:cs="宋体"/>
          <w:b w:val="0"/>
          <w:bCs w:val="0"/>
          <w:color w:val="auto"/>
          <w:sz w:val="28"/>
          <w:szCs w:val="28"/>
          <w:highlight w:val="none"/>
          <w:u w:val="none"/>
          <w:lang w:val="en-US" w:eastAsia="zh-CN"/>
        </w:rPr>
        <w:t>，同时取消其投标资格，答辩过程将全程录音录像。</w:t>
      </w:r>
    </w:p>
    <w:p w14:paraId="7F52E53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b w:val="0"/>
          <w:bCs w:val="0"/>
          <w:color w:val="auto"/>
          <w:sz w:val="28"/>
          <w:szCs w:val="28"/>
          <w:highlight w:val="none"/>
          <w:u w:val="none"/>
          <w:lang w:val="en-US" w:eastAsia="zh-CN"/>
        </w:rPr>
      </w:pPr>
      <w:r>
        <w:rPr>
          <w:rFonts w:hint="eastAsia" w:ascii="宋体" w:hAnsi="宋体" w:cs="宋体"/>
          <w:b w:val="0"/>
          <w:bCs w:val="0"/>
          <w:color w:val="auto"/>
          <w:sz w:val="28"/>
          <w:szCs w:val="28"/>
          <w:highlight w:val="none"/>
          <w:u w:val="none"/>
          <w:lang w:val="en-US" w:eastAsia="zh-CN"/>
        </w:rPr>
        <w:t>7</w:t>
      </w:r>
      <w:r>
        <w:rPr>
          <w:rFonts w:hint="eastAsia" w:ascii="宋体" w:hAnsi="宋体" w:eastAsia="宋体" w:cs="宋体"/>
          <w:b w:val="0"/>
          <w:bCs w:val="0"/>
          <w:color w:val="auto"/>
          <w:sz w:val="28"/>
          <w:szCs w:val="28"/>
          <w:highlight w:val="none"/>
          <w:u w:val="none"/>
          <w:lang w:val="en-US" w:eastAsia="zh-CN"/>
        </w:rPr>
        <w:t>、答辩结束后，各拟派项目负责人(注册建造师)退场，不得在开标现场过分停留。招标人将把各拟派项目负责人(注册建造师)答辩内容送交评标委员会进行评审，答辩基本满足要求，即评定为合格。评定为不合格的，评标委员会应当出具书面材料说明原因，并否决其投标资格。‌</w:t>
      </w:r>
    </w:p>
    <w:p w14:paraId="693C581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b w:val="0"/>
          <w:bCs w:val="0"/>
          <w:color w:val="auto"/>
          <w:sz w:val="28"/>
          <w:szCs w:val="28"/>
          <w:highlight w:val="none"/>
          <w:u w:val="none"/>
          <w:lang w:val="en-US" w:eastAsia="zh-CN"/>
        </w:rPr>
      </w:pPr>
      <w:r>
        <w:rPr>
          <w:rFonts w:hint="eastAsia" w:ascii="宋体" w:hAnsi="宋体" w:cs="宋体"/>
          <w:b w:val="0"/>
          <w:bCs w:val="0"/>
          <w:color w:val="auto"/>
          <w:sz w:val="28"/>
          <w:szCs w:val="28"/>
          <w:highlight w:val="none"/>
          <w:u w:val="none"/>
          <w:lang w:val="en-US" w:eastAsia="zh-CN"/>
        </w:rPr>
        <w:t>8</w:t>
      </w:r>
      <w:r>
        <w:rPr>
          <w:rFonts w:hint="eastAsia" w:ascii="宋体" w:hAnsi="宋体" w:eastAsia="宋体" w:cs="宋体"/>
          <w:b w:val="0"/>
          <w:bCs w:val="0"/>
          <w:color w:val="auto"/>
          <w:sz w:val="28"/>
          <w:szCs w:val="28"/>
          <w:highlight w:val="none"/>
          <w:u w:val="none"/>
          <w:lang w:val="en-US" w:eastAsia="zh-CN"/>
        </w:rPr>
        <w:t>、请各投标人仔细阅读本通知，因投标人拟派项目负责人(注册建造师)无正当理由未在规定时间到场陈述导致投标无效的，由投标人自行负责。招标人将对投标人拟派项目负责人(注册建造师)未按要求到场参加答辩会情况汇总上报监管部门。</w:t>
      </w:r>
    </w:p>
    <w:p w14:paraId="5EF07BF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三、本通知相关附件</w:t>
      </w:r>
    </w:p>
    <w:p w14:paraId="01FE721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附件1：答辩问题清单</w:t>
      </w:r>
    </w:p>
    <w:p w14:paraId="75FF416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附件2：答辩试卷样式</w:t>
      </w:r>
    </w:p>
    <w:p w14:paraId="775445D0">
      <w:pPr>
        <w:jc w:val="center"/>
        <w:rPr>
          <w:rFonts w:hint="eastAsia" w:ascii="宋体" w:hAnsi="宋体" w:cs="宋体"/>
          <w:b w:val="0"/>
          <w:bCs w:val="0"/>
          <w:color w:val="auto"/>
          <w:sz w:val="28"/>
          <w:szCs w:val="28"/>
          <w:highlight w:val="none"/>
          <w:u w:val="none"/>
          <w:lang w:val="en-US" w:eastAsia="zh-CN"/>
        </w:rPr>
      </w:pPr>
      <w:r>
        <w:rPr>
          <w:rFonts w:hint="eastAsia" w:ascii="宋体" w:hAnsi="宋体" w:cs="宋体"/>
          <w:b w:val="0"/>
          <w:bCs w:val="0"/>
          <w:color w:val="auto"/>
          <w:sz w:val="28"/>
          <w:szCs w:val="28"/>
          <w:highlight w:val="none"/>
          <w:u w:val="none"/>
          <w:lang w:val="en-US" w:eastAsia="zh-CN"/>
        </w:rPr>
        <w:t xml:space="preserve">                                             </w:t>
      </w:r>
    </w:p>
    <w:p w14:paraId="6C94C525">
      <w:pPr>
        <w:jc w:val="center"/>
        <w:rPr>
          <w:rFonts w:hint="eastAsia" w:ascii="宋体" w:hAnsi="宋体" w:cs="宋体"/>
          <w:b w:val="0"/>
          <w:bCs w:val="0"/>
          <w:color w:val="auto"/>
          <w:sz w:val="28"/>
          <w:szCs w:val="28"/>
          <w:highlight w:val="none"/>
          <w:u w:val="none"/>
          <w:lang w:val="en-US" w:eastAsia="zh-CN"/>
        </w:rPr>
      </w:pPr>
    </w:p>
    <w:p w14:paraId="30CBA8BE">
      <w:pPr>
        <w:jc w:val="center"/>
        <w:rPr>
          <w:rFonts w:hint="eastAsia" w:ascii="宋体" w:hAnsi="宋体" w:eastAsia="宋体" w:cs="宋体"/>
          <w:b w:val="0"/>
          <w:bCs w:val="0"/>
          <w:color w:val="auto"/>
          <w:sz w:val="28"/>
          <w:szCs w:val="28"/>
          <w:highlight w:val="none"/>
          <w:u w:val="none"/>
          <w:lang w:val="en-US" w:eastAsia="zh-CN"/>
        </w:rPr>
      </w:pPr>
      <w:r>
        <w:rPr>
          <w:rFonts w:hint="eastAsia" w:ascii="宋体" w:hAnsi="宋体" w:cs="宋体"/>
          <w:b w:val="0"/>
          <w:bCs w:val="0"/>
          <w:color w:val="auto"/>
          <w:sz w:val="28"/>
          <w:szCs w:val="28"/>
          <w:highlight w:val="none"/>
          <w:u w:val="none"/>
          <w:lang w:val="en-US" w:eastAsia="zh-CN"/>
        </w:rPr>
        <w:t xml:space="preserve">                              江西安义高新技术产业园区管理委员会</w:t>
      </w:r>
    </w:p>
    <w:p w14:paraId="66634A47">
      <w:pPr>
        <w:jc w:val="right"/>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2025年</w:t>
      </w:r>
      <w:r>
        <w:rPr>
          <w:rFonts w:hint="eastAsia" w:ascii="宋体" w:hAnsi="宋体" w:cs="宋体"/>
          <w:b w:val="0"/>
          <w:bCs w:val="0"/>
          <w:color w:val="auto"/>
          <w:sz w:val="28"/>
          <w:szCs w:val="28"/>
          <w:highlight w:val="none"/>
          <w:u w:val="none"/>
          <w:lang w:val="en-US" w:eastAsia="zh-CN"/>
        </w:rPr>
        <w:t>12</w:t>
      </w:r>
      <w:r>
        <w:rPr>
          <w:rFonts w:hint="eastAsia" w:ascii="宋体" w:hAnsi="宋体" w:eastAsia="宋体" w:cs="宋体"/>
          <w:b w:val="0"/>
          <w:bCs w:val="0"/>
          <w:color w:val="auto"/>
          <w:sz w:val="28"/>
          <w:szCs w:val="28"/>
          <w:highlight w:val="none"/>
          <w:u w:val="none"/>
          <w:lang w:val="en-US" w:eastAsia="zh-CN"/>
        </w:rPr>
        <w:t>月</w:t>
      </w:r>
      <w:r>
        <w:rPr>
          <w:rFonts w:hint="eastAsia" w:ascii="宋体" w:hAnsi="宋体" w:cs="宋体"/>
          <w:b w:val="0"/>
          <w:bCs w:val="0"/>
          <w:color w:val="auto"/>
          <w:sz w:val="28"/>
          <w:szCs w:val="28"/>
          <w:highlight w:val="none"/>
          <w:u w:val="none"/>
          <w:lang w:val="en-US" w:eastAsia="zh-CN"/>
        </w:rPr>
        <w:t>29</w:t>
      </w:r>
      <w:r>
        <w:rPr>
          <w:rFonts w:hint="eastAsia" w:ascii="宋体" w:hAnsi="宋体" w:eastAsia="宋体" w:cs="宋体"/>
          <w:b w:val="0"/>
          <w:bCs w:val="0"/>
          <w:color w:val="auto"/>
          <w:sz w:val="28"/>
          <w:szCs w:val="28"/>
          <w:highlight w:val="none"/>
          <w:u w:val="none"/>
          <w:lang w:val="en-US" w:eastAsia="zh-CN"/>
        </w:rPr>
        <w:t>日</w:t>
      </w:r>
    </w:p>
    <w:p w14:paraId="577AF5A5">
      <w:pPr>
        <w:jc w:val="left"/>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br w:type="page"/>
      </w:r>
      <w:r>
        <w:rPr>
          <w:rFonts w:hint="eastAsia" w:ascii="宋体" w:hAnsi="宋体" w:eastAsia="宋体" w:cs="宋体"/>
          <w:b w:val="0"/>
          <w:bCs w:val="0"/>
          <w:color w:val="auto"/>
          <w:sz w:val="28"/>
          <w:szCs w:val="28"/>
          <w:highlight w:val="none"/>
          <w:u w:val="none"/>
          <w:lang w:val="en-US" w:eastAsia="zh-CN"/>
        </w:rPr>
        <w:t>附件1</w:t>
      </w:r>
    </w:p>
    <w:p w14:paraId="1EE26803">
      <w:pPr>
        <w:jc w:val="center"/>
        <w:rPr>
          <w:rFonts w:hint="eastAsia" w:ascii="宋体" w:hAnsi="宋体" w:eastAsia="宋体" w:cs="宋体"/>
          <w:b/>
          <w:bCs/>
          <w:color w:val="auto"/>
          <w:sz w:val="32"/>
          <w:szCs w:val="32"/>
          <w:highlight w:val="none"/>
          <w:u w:val="none"/>
          <w:lang w:val="en-US" w:eastAsia="zh-CN"/>
        </w:rPr>
      </w:pPr>
      <w:r>
        <w:rPr>
          <w:rFonts w:hint="eastAsia" w:ascii="宋体" w:hAnsi="宋体" w:cs="宋体"/>
          <w:b/>
          <w:bCs/>
          <w:color w:val="auto"/>
          <w:sz w:val="32"/>
          <w:szCs w:val="32"/>
          <w:highlight w:val="none"/>
          <w:u w:val="none"/>
          <w:lang w:val="en-US" w:eastAsia="zh-CN"/>
        </w:rPr>
        <w:t>安义北潦河流域综合治理工程拟派</w:t>
      </w:r>
      <w:r>
        <w:rPr>
          <w:rFonts w:hint="eastAsia" w:ascii="宋体" w:hAnsi="宋体" w:eastAsia="宋体" w:cs="宋体"/>
          <w:b/>
          <w:bCs/>
          <w:color w:val="auto"/>
          <w:sz w:val="32"/>
          <w:szCs w:val="32"/>
          <w:highlight w:val="none"/>
          <w:u w:val="none"/>
          <w:lang w:val="en-US" w:eastAsia="zh-CN"/>
        </w:rPr>
        <w:t>项目负责人（注册建造师）现场答辩会问题清单</w:t>
      </w:r>
    </w:p>
    <w:p w14:paraId="017ADFE5">
      <w:pPr>
        <w:rPr>
          <w:rFonts w:hint="default" w:ascii="宋体" w:hAnsi="宋体" w:eastAsia="宋体" w:cs="宋体"/>
          <w:b w:val="0"/>
          <w:bCs w:val="0"/>
          <w:color w:val="auto"/>
          <w:sz w:val="28"/>
          <w:szCs w:val="28"/>
          <w:highlight w:val="none"/>
          <w:u w:val="none"/>
          <w:lang w:val="en-US" w:eastAsia="zh-CN"/>
        </w:rPr>
      </w:pPr>
      <w:r>
        <w:rPr>
          <w:rFonts w:hint="default" w:ascii="宋体" w:hAnsi="宋体" w:eastAsia="宋体" w:cs="宋体"/>
          <w:b w:val="0"/>
          <w:bCs w:val="0"/>
          <w:color w:val="auto"/>
          <w:sz w:val="28"/>
          <w:szCs w:val="28"/>
          <w:highlight w:val="none"/>
          <w:u w:val="none"/>
          <w:lang w:val="en-US" w:eastAsia="zh-CN"/>
        </w:rPr>
        <w:t>各潜在投标单位:</w:t>
      </w:r>
    </w:p>
    <w:p w14:paraId="51C896E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拟派项目</w:t>
      </w:r>
      <w:r>
        <w:rPr>
          <w:rFonts w:hint="default" w:ascii="宋体" w:hAnsi="宋体" w:eastAsia="宋体" w:cs="宋体"/>
          <w:b w:val="0"/>
          <w:bCs w:val="0"/>
          <w:color w:val="auto"/>
          <w:sz w:val="28"/>
          <w:szCs w:val="28"/>
          <w:highlight w:val="none"/>
          <w:u w:val="none"/>
          <w:lang w:val="en-US" w:eastAsia="zh-CN"/>
        </w:rPr>
        <w:t>负责人(注册建造师)需</w:t>
      </w:r>
      <w:r>
        <w:rPr>
          <w:rFonts w:hint="eastAsia" w:ascii="宋体" w:hAnsi="宋体" w:cs="宋体"/>
          <w:b w:val="0"/>
          <w:bCs w:val="0"/>
          <w:color w:val="auto"/>
          <w:sz w:val="28"/>
          <w:szCs w:val="28"/>
          <w:highlight w:val="none"/>
          <w:u w:val="none"/>
          <w:lang w:val="en-US" w:eastAsia="zh-CN"/>
        </w:rPr>
        <w:t>答辩</w:t>
      </w:r>
      <w:r>
        <w:rPr>
          <w:rFonts w:hint="default" w:ascii="宋体" w:hAnsi="宋体" w:eastAsia="宋体" w:cs="宋体"/>
          <w:b w:val="0"/>
          <w:bCs w:val="0"/>
          <w:color w:val="auto"/>
          <w:sz w:val="28"/>
          <w:szCs w:val="28"/>
          <w:highlight w:val="none"/>
          <w:u w:val="none"/>
          <w:lang w:val="en-US" w:eastAsia="zh-CN"/>
        </w:rPr>
        <w:t>问题</w:t>
      </w:r>
      <w:r>
        <w:rPr>
          <w:rFonts w:hint="eastAsia" w:ascii="宋体" w:hAnsi="宋体" w:eastAsia="宋体" w:cs="宋体"/>
          <w:b w:val="0"/>
          <w:bCs w:val="0"/>
          <w:color w:val="auto"/>
          <w:sz w:val="28"/>
          <w:szCs w:val="28"/>
          <w:highlight w:val="none"/>
          <w:u w:val="none"/>
          <w:lang w:val="en-US" w:eastAsia="zh-CN"/>
        </w:rPr>
        <w:t>清单</w:t>
      </w:r>
      <w:r>
        <w:rPr>
          <w:rFonts w:hint="default" w:ascii="宋体" w:hAnsi="宋体" w:eastAsia="宋体" w:cs="宋体"/>
          <w:b w:val="0"/>
          <w:bCs w:val="0"/>
          <w:color w:val="auto"/>
          <w:sz w:val="28"/>
          <w:szCs w:val="28"/>
          <w:highlight w:val="none"/>
          <w:u w:val="none"/>
          <w:lang w:val="en-US" w:eastAsia="zh-CN"/>
        </w:rPr>
        <w:t>如下,</w:t>
      </w:r>
      <w:r>
        <w:rPr>
          <w:rFonts w:hint="eastAsia" w:ascii="宋体" w:hAnsi="宋体" w:eastAsia="宋体" w:cs="宋体"/>
          <w:b w:val="0"/>
          <w:bCs w:val="0"/>
          <w:color w:val="auto"/>
          <w:sz w:val="28"/>
          <w:szCs w:val="28"/>
          <w:highlight w:val="none"/>
          <w:u w:val="none"/>
          <w:lang w:val="en-US" w:eastAsia="zh-CN"/>
        </w:rPr>
        <w:t>届时将由第一个抵达评标室的专家在已公布的问题清单中选定一道题</w:t>
      </w:r>
      <w:r>
        <w:rPr>
          <w:rFonts w:hint="default" w:ascii="宋体" w:hAnsi="宋体" w:eastAsia="宋体" w:cs="宋体"/>
          <w:b w:val="0"/>
          <w:bCs w:val="0"/>
          <w:color w:val="auto"/>
          <w:sz w:val="28"/>
          <w:szCs w:val="28"/>
          <w:highlight w:val="none"/>
          <w:u w:val="none"/>
          <w:lang w:val="en-US" w:eastAsia="zh-CN"/>
        </w:rPr>
        <w:t>:</w:t>
      </w:r>
    </w:p>
    <w:p w14:paraId="5F91881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b w:val="0"/>
          <w:bCs w:val="0"/>
          <w:color w:val="auto"/>
          <w:sz w:val="28"/>
          <w:szCs w:val="28"/>
          <w:highlight w:val="white"/>
          <w:u w:val="none"/>
          <w:lang w:val="en-US" w:eastAsia="zh-CN"/>
        </w:rPr>
      </w:pPr>
      <w:r>
        <w:rPr>
          <w:rFonts w:hint="eastAsia" w:ascii="宋体" w:hAnsi="宋体" w:eastAsia="宋体" w:cs="宋体"/>
          <w:b w:val="0"/>
          <w:bCs w:val="0"/>
          <w:color w:val="auto"/>
          <w:sz w:val="28"/>
          <w:szCs w:val="28"/>
          <w:highlight w:val="white"/>
          <w:u w:val="none"/>
          <w:lang w:val="en-US" w:eastAsia="zh-CN"/>
        </w:rPr>
        <w:t>1</w:t>
      </w:r>
      <w:r>
        <w:rPr>
          <w:rFonts w:hint="default" w:ascii="宋体" w:hAnsi="宋体" w:eastAsia="宋体" w:cs="宋体"/>
          <w:b w:val="0"/>
          <w:bCs w:val="0"/>
          <w:color w:val="auto"/>
          <w:sz w:val="28"/>
          <w:szCs w:val="28"/>
          <w:highlight w:val="white"/>
          <w:u w:val="none"/>
          <w:lang w:val="en-US" w:eastAsia="zh-CN"/>
        </w:rPr>
        <w:t>、如何确保施工方案的技术可行性和安全性?</w:t>
      </w:r>
    </w:p>
    <w:p w14:paraId="5F69174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b w:val="0"/>
          <w:bCs w:val="0"/>
          <w:color w:val="auto"/>
          <w:sz w:val="28"/>
          <w:szCs w:val="28"/>
          <w:highlight w:val="white"/>
          <w:u w:val="none"/>
          <w:lang w:val="en-US" w:eastAsia="zh-CN"/>
        </w:rPr>
      </w:pPr>
      <w:r>
        <w:rPr>
          <w:rFonts w:hint="eastAsia" w:ascii="宋体" w:hAnsi="宋体" w:eastAsia="宋体" w:cs="宋体"/>
          <w:b w:val="0"/>
          <w:bCs w:val="0"/>
          <w:color w:val="auto"/>
          <w:sz w:val="28"/>
          <w:szCs w:val="28"/>
          <w:highlight w:val="white"/>
          <w:u w:val="none"/>
          <w:lang w:val="en-US" w:eastAsia="zh-CN"/>
        </w:rPr>
        <w:t>2</w:t>
      </w:r>
      <w:r>
        <w:rPr>
          <w:rFonts w:hint="default" w:ascii="宋体" w:hAnsi="宋体" w:eastAsia="宋体" w:cs="宋体"/>
          <w:b w:val="0"/>
          <w:bCs w:val="0"/>
          <w:color w:val="auto"/>
          <w:sz w:val="28"/>
          <w:szCs w:val="28"/>
          <w:highlight w:val="white"/>
          <w:u w:val="none"/>
          <w:lang w:val="en-US" w:eastAsia="zh-CN"/>
        </w:rPr>
        <w:t>、如何确保施工质量与设计图纸的一致性?</w:t>
      </w:r>
    </w:p>
    <w:p w14:paraId="266266F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b w:val="0"/>
          <w:bCs w:val="0"/>
          <w:color w:val="auto"/>
          <w:sz w:val="28"/>
          <w:szCs w:val="28"/>
          <w:highlight w:val="white"/>
          <w:u w:val="none"/>
          <w:lang w:val="en-US" w:eastAsia="zh-CN"/>
        </w:rPr>
      </w:pPr>
      <w:r>
        <w:rPr>
          <w:rFonts w:hint="eastAsia" w:ascii="宋体" w:hAnsi="宋体" w:eastAsia="宋体" w:cs="宋体"/>
          <w:b w:val="0"/>
          <w:bCs w:val="0"/>
          <w:color w:val="auto"/>
          <w:sz w:val="28"/>
          <w:szCs w:val="28"/>
          <w:highlight w:val="white"/>
          <w:u w:val="none"/>
          <w:lang w:val="en-US" w:eastAsia="zh-CN"/>
        </w:rPr>
        <w:t>3</w:t>
      </w:r>
      <w:r>
        <w:rPr>
          <w:rFonts w:hint="default" w:ascii="宋体" w:hAnsi="宋体" w:eastAsia="宋体" w:cs="宋体"/>
          <w:b w:val="0"/>
          <w:bCs w:val="0"/>
          <w:color w:val="auto"/>
          <w:sz w:val="28"/>
          <w:szCs w:val="28"/>
          <w:highlight w:val="white"/>
          <w:u w:val="none"/>
          <w:lang w:val="en-US" w:eastAsia="zh-CN"/>
        </w:rPr>
        <w:t>、遇到施工技术难题时如何处理?</w:t>
      </w:r>
    </w:p>
    <w:p w14:paraId="6CDD429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b w:val="0"/>
          <w:bCs w:val="0"/>
          <w:color w:val="auto"/>
          <w:sz w:val="28"/>
          <w:szCs w:val="28"/>
          <w:highlight w:val="white"/>
          <w:u w:val="none"/>
          <w:lang w:val="en-US" w:eastAsia="zh-CN"/>
        </w:rPr>
      </w:pPr>
      <w:r>
        <w:rPr>
          <w:rFonts w:hint="eastAsia" w:ascii="宋体" w:hAnsi="宋体" w:eastAsia="宋体" w:cs="宋体"/>
          <w:b w:val="0"/>
          <w:bCs w:val="0"/>
          <w:color w:val="auto"/>
          <w:sz w:val="28"/>
          <w:szCs w:val="28"/>
          <w:highlight w:val="white"/>
          <w:u w:val="none"/>
          <w:lang w:val="en-US" w:eastAsia="zh-CN"/>
        </w:rPr>
        <w:t>4</w:t>
      </w:r>
      <w:r>
        <w:rPr>
          <w:rFonts w:hint="default" w:ascii="宋体" w:hAnsi="宋体" w:eastAsia="宋体" w:cs="宋体"/>
          <w:b w:val="0"/>
          <w:bCs w:val="0"/>
          <w:color w:val="auto"/>
          <w:sz w:val="28"/>
          <w:szCs w:val="28"/>
          <w:highlight w:val="white"/>
          <w:u w:val="none"/>
          <w:lang w:val="en-US" w:eastAsia="zh-CN"/>
        </w:rPr>
        <w:t>、施工现场安全管理的关键措施有哪些?</w:t>
      </w:r>
    </w:p>
    <w:p w14:paraId="4F85B21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b w:val="0"/>
          <w:bCs w:val="0"/>
          <w:color w:val="auto"/>
          <w:sz w:val="28"/>
          <w:szCs w:val="28"/>
          <w:highlight w:val="white"/>
          <w:u w:val="none"/>
          <w:lang w:val="en-US" w:eastAsia="zh-CN"/>
        </w:rPr>
      </w:pPr>
      <w:r>
        <w:rPr>
          <w:rFonts w:hint="eastAsia" w:ascii="宋体" w:hAnsi="宋体" w:eastAsia="宋体" w:cs="宋体"/>
          <w:b w:val="0"/>
          <w:bCs w:val="0"/>
          <w:color w:val="auto"/>
          <w:sz w:val="28"/>
          <w:szCs w:val="28"/>
          <w:highlight w:val="white"/>
          <w:u w:val="none"/>
          <w:lang w:val="en-US" w:eastAsia="zh-CN"/>
        </w:rPr>
        <w:t>5</w:t>
      </w:r>
      <w:r>
        <w:rPr>
          <w:rFonts w:hint="default" w:ascii="宋体" w:hAnsi="宋体" w:eastAsia="宋体" w:cs="宋体"/>
          <w:b w:val="0"/>
          <w:bCs w:val="0"/>
          <w:color w:val="auto"/>
          <w:sz w:val="28"/>
          <w:szCs w:val="28"/>
          <w:highlight w:val="white"/>
          <w:u w:val="none"/>
          <w:lang w:val="en-US" w:eastAsia="zh-CN"/>
        </w:rPr>
        <w:t>、突发暴雨导致基坑积水,作为项目经理如何决策?</w:t>
      </w:r>
    </w:p>
    <w:p w14:paraId="38D9801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b w:val="0"/>
          <w:bCs w:val="0"/>
          <w:color w:val="auto"/>
          <w:sz w:val="28"/>
          <w:szCs w:val="28"/>
          <w:highlight w:val="white"/>
          <w:u w:val="none"/>
          <w:lang w:val="en-US" w:eastAsia="zh-CN"/>
        </w:rPr>
      </w:pPr>
      <w:r>
        <w:rPr>
          <w:rFonts w:hint="eastAsia" w:ascii="宋体" w:hAnsi="宋体" w:eastAsia="宋体" w:cs="宋体"/>
          <w:b w:val="0"/>
          <w:bCs w:val="0"/>
          <w:color w:val="auto"/>
          <w:sz w:val="28"/>
          <w:szCs w:val="28"/>
          <w:highlight w:val="white"/>
          <w:u w:val="none"/>
          <w:lang w:val="en-US" w:eastAsia="zh-CN"/>
        </w:rPr>
        <w:t>6</w:t>
      </w:r>
      <w:r>
        <w:rPr>
          <w:rFonts w:hint="default" w:ascii="宋体" w:hAnsi="宋体" w:eastAsia="宋体" w:cs="宋体"/>
          <w:b w:val="0"/>
          <w:bCs w:val="0"/>
          <w:color w:val="auto"/>
          <w:sz w:val="28"/>
          <w:szCs w:val="28"/>
          <w:highlight w:val="white"/>
          <w:u w:val="none"/>
          <w:lang w:val="en-US" w:eastAsia="zh-CN"/>
        </w:rPr>
        <w:t>、遇到设计图纸与现场施工矛盾时,你会如何处理?</w:t>
      </w:r>
    </w:p>
    <w:p w14:paraId="740CCBD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b w:val="0"/>
          <w:bCs w:val="0"/>
          <w:color w:val="auto"/>
          <w:sz w:val="28"/>
          <w:szCs w:val="28"/>
          <w:highlight w:val="white"/>
          <w:u w:val="none"/>
          <w:lang w:val="en-US" w:eastAsia="zh-CN"/>
        </w:rPr>
      </w:pPr>
      <w:r>
        <w:rPr>
          <w:rFonts w:hint="eastAsia" w:ascii="宋体" w:hAnsi="宋体" w:eastAsia="宋体" w:cs="宋体"/>
          <w:b w:val="0"/>
          <w:bCs w:val="0"/>
          <w:color w:val="auto"/>
          <w:sz w:val="28"/>
          <w:szCs w:val="28"/>
          <w:highlight w:val="white"/>
          <w:u w:val="none"/>
          <w:lang w:val="en-US" w:eastAsia="zh-CN"/>
        </w:rPr>
        <w:t>7</w:t>
      </w:r>
      <w:r>
        <w:rPr>
          <w:rFonts w:hint="default" w:ascii="宋体" w:hAnsi="宋体" w:eastAsia="宋体" w:cs="宋体"/>
          <w:b w:val="0"/>
          <w:bCs w:val="0"/>
          <w:color w:val="auto"/>
          <w:sz w:val="28"/>
          <w:szCs w:val="28"/>
          <w:highlight w:val="white"/>
          <w:u w:val="none"/>
          <w:lang w:val="en-US" w:eastAsia="zh-CN"/>
        </w:rPr>
        <w:t>、如何控制项目进度延误风险?</w:t>
      </w:r>
    </w:p>
    <w:p w14:paraId="18AF4E9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b w:val="0"/>
          <w:bCs w:val="0"/>
          <w:color w:val="auto"/>
          <w:sz w:val="28"/>
          <w:szCs w:val="28"/>
          <w:highlight w:val="white"/>
          <w:u w:val="none"/>
          <w:lang w:val="en-US" w:eastAsia="zh-CN"/>
        </w:rPr>
      </w:pPr>
      <w:r>
        <w:rPr>
          <w:rFonts w:hint="eastAsia" w:ascii="宋体" w:hAnsi="宋体" w:eastAsia="宋体" w:cs="宋体"/>
          <w:b w:val="0"/>
          <w:bCs w:val="0"/>
          <w:color w:val="auto"/>
          <w:sz w:val="28"/>
          <w:szCs w:val="28"/>
          <w:highlight w:val="white"/>
          <w:u w:val="none"/>
          <w:lang w:val="en-US" w:eastAsia="zh-CN"/>
        </w:rPr>
        <w:t>8</w:t>
      </w:r>
      <w:r>
        <w:rPr>
          <w:rFonts w:hint="default" w:ascii="宋体" w:hAnsi="宋体" w:eastAsia="宋体" w:cs="宋体"/>
          <w:b w:val="0"/>
          <w:bCs w:val="0"/>
          <w:color w:val="auto"/>
          <w:sz w:val="28"/>
          <w:szCs w:val="28"/>
          <w:highlight w:val="white"/>
          <w:u w:val="none"/>
          <w:lang w:val="en-US" w:eastAsia="zh-CN"/>
        </w:rPr>
        <w:t>、建设工程中必须遵守那些核心法律法规?</w:t>
      </w:r>
    </w:p>
    <w:p w14:paraId="351645D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b w:val="0"/>
          <w:bCs w:val="0"/>
          <w:color w:val="auto"/>
          <w:sz w:val="28"/>
          <w:szCs w:val="28"/>
          <w:highlight w:val="white"/>
          <w:u w:val="none"/>
          <w:lang w:val="en-US" w:eastAsia="zh-CN"/>
        </w:rPr>
      </w:pPr>
      <w:r>
        <w:rPr>
          <w:rFonts w:hint="eastAsia" w:ascii="宋体" w:hAnsi="宋体" w:eastAsia="宋体" w:cs="宋体"/>
          <w:b w:val="0"/>
          <w:bCs w:val="0"/>
          <w:color w:val="auto"/>
          <w:sz w:val="28"/>
          <w:szCs w:val="28"/>
          <w:highlight w:val="white"/>
          <w:u w:val="none"/>
          <w:lang w:val="en-US" w:eastAsia="zh-CN"/>
        </w:rPr>
        <w:t>9</w:t>
      </w:r>
      <w:r>
        <w:rPr>
          <w:rFonts w:hint="default" w:ascii="宋体" w:hAnsi="宋体" w:eastAsia="宋体" w:cs="宋体"/>
          <w:b w:val="0"/>
          <w:bCs w:val="0"/>
          <w:color w:val="auto"/>
          <w:sz w:val="28"/>
          <w:szCs w:val="28"/>
          <w:highlight w:val="white"/>
          <w:u w:val="none"/>
          <w:lang w:val="en-US" w:eastAsia="zh-CN"/>
        </w:rPr>
        <w:t>、如何避免施工中的安全事故?</w:t>
      </w:r>
    </w:p>
    <w:p w14:paraId="21B84F0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b w:val="0"/>
          <w:bCs w:val="0"/>
          <w:color w:val="auto"/>
          <w:sz w:val="28"/>
          <w:szCs w:val="28"/>
          <w:highlight w:val="white"/>
          <w:u w:val="none"/>
          <w:lang w:val="en-US" w:eastAsia="zh-CN"/>
        </w:rPr>
      </w:pPr>
      <w:r>
        <w:rPr>
          <w:rFonts w:hint="eastAsia" w:ascii="宋体" w:hAnsi="宋体" w:eastAsia="宋体" w:cs="宋体"/>
          <w:b w:val="0"/>
          <w:bCs w:val="0"/>
          <w:color w:val="auto"/>
          <w:sz w:val="28"/>
          <w:szCs w:val="28"/>
          <w:highlight w:val="white"/>
          <w:u w:val="none"/>
          <w:lang w:val="en-US" w:eastAsia="zh-CN"/>
        </w:rPr>
        <w:t>10</w:t>
      </w:r>
      <w:r>
        <w:rPr>
          <w:rFonts w:hint="default" w:ascii="宋体" w:hAnsi="宋体" w:eastAsia="宋体" w:cs="宋体"/>
          <w:b w:val="0"/>
          <w:bCs w:val="0"/>
          <w:color w:val="auto"/>
          <w:sz w:val="28"/>
          <w:szCs w:val="28"/>
          <w:highlight w:val="white"/>
          <w:u w:val="none"/>
          <w:lang w:val="en-US" w:eastAsia="zh-CN"/>
        </w:rPr>
        <w:t>、作为建造师，你认为最重要的职业素养是什么?</w:t>
      </w:r>
    </w:p>
    <w:p w14:paraId="4CBA8A6B">
      <w:pPr>
        <w:jc w:val="left"/>
        <w:rPr>
          <w:rFonts w:hint="eastAsia" w:ascii="宋体" w:hAnsi="宋体" w:eastAsia="宋体" w:cs="宋体"/>
          <w:b w:val="0"/>
          <w:bCs w:val="0"/>
          <w:color w:val="auto"/>
          <w:sz w:val="28"/>
          <w:szCs w:val="28"/>
          <w:highlight w:val="none"/>
          <w:u w:val="none"/>
          <w:lang w:val="en-US" w:eastAsia="zh-CN"/>
        </w:rPr>
      </w:pPr>
    </w:p>
    <w:p w14:paraId="773619B7">
      <w:pPr>
        <w:rPr>
          <w:rFonts w:hint="eastAsia" w:ascii="宋体" w:hAnsi="宋体" w:eastAsia="宋体" w:cs="宋体"/>
          <w:b w:val="0"/>
          <w:bCs w:val="0"/>
          <w:color w:val="auto"/>
          <w:sz w:val="28"/>
          <w:szCs w:val="28"/>
          <w:highlight w:val="none"/>
          <w:u w:val="none"/>
          <w:lang w:val="en-US" w:eastAsia="zh-CN"/>
        </w:rPr>
        <w:sectPr>
          <w:pgSz w:w="11906" w:h="16838"/>
          <w:pgMar w:top="1417" w:right="1417" w:bottom="1134" w:left="1417" w:header="851" w:footer="992" w:gutter="0"/>
          <w:cols w:space="720" w:num="1"/>
          <w:docGrid w:type="lines" w:linePitch="312" w:charSpace="0"/>
        </w:sectPr>
      </w:pPr>
    </w:p>
    <w:p w14:paraId="6A029329">
      <w:pPr>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附件2</w:t>
      </w:r>
    </w:p>
    <w:p w14:paraId="14D032CE">
      <w:pPr>
        <w:jc w:val="center"/>
        <w:rPr>
          <w:rFonts w:hint="eastAsia" w:ascii="宋体" w:hAnsi="宋体" w:eastAsia="宋体" w:cs="宋体"/>
          <w:b/>
          <w:bCs/>
          <w:color w:val="auto"/>
          <w:sz w:val="32"/>
          <w:szCs w:val="32"/>
          <w:highlight w:val="none"/>
          <w:u w:val="none"/>
          <w:lang w:val="en-US" w:eastAsia="zh-CN"/>
        </w:rPr>
      </w:pPr>
      <w:r>
        <w:rPr>
          <w:rFonts w:hint="eastAsia" w:ascii="宋体" w:hAnsi="宋体" w:cs="宋体"/>
          <w:b/>
          <w:bCs/>
          <w:color w:val="auto"/>
          <w:sz w:val="32"/>
          <w:szCs w:val="32"/>
          <w:highlight w:val="none"/>
          <w:u w:val="none"/>
          <w:lang w:val="en-US" w:eastAsia="zh-CN"/>
        </w:rPr>
        <w:t>安义北潦河流域综合治理工程</w:t>
      </w:r>
      <w:r>
        <w:rPr>
          <w:rFonts w:hint="eastAsia" w:ascii="宋体" w:hAnsi="宋体" w:eastAsia="宋体" w:cs="宋体"/>
          <w:b/>
          <w:bCs/>
          <w:color w:val="auto"/>
          <w:sz w:val="32"/>
          <w:szCs w:val="32"/>
          <w:highlight w:val="none"/>
          <w:u w:val="none"/>
          <w:lang w:val="en-US" w:eastAsia="zh-CN"/>
        </w:rPr>
        <w:t>拟派项目负责人（注册建造师）现场答辩试卷</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2314"/>
        <w:gridCol w:w="1363"/>
        <w:gridCol w:w="2899"/>
      </w:tblGrid>
      <w:tr w14:paraId="706B2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946" w:type="dxa"/>
            <w:noWrap w:val="0"/>
            <w:vAlign w:val="center"/>
          </w:tcPr>
          <w:p w14:paraId="320AAB23">
            <w:pPr>
              <w:jc w:val="center"/>
              <w:rPr>
                <w:rFonts w:hint="eastAsia" w:ascii="宋体" w:hAnsi="宋体" w:eastAsia="宋体" w:cs="宋体"/>
                <w:b w:val="0"/>
                <w:bCs w:val="0"/>
                <w:color w:val="auto"/>
                <w:sz w:val="28"/>
                <w:szCs w:val="28"/>
                <w:highlight w:val="none"/>
                <w:u w:val="none"/>
                <w:vertAlign w:val="baseline"/>
                <w:lang w:val="en-US" w:eastAsia="zh-CN"/>
              </w:rPr>
            </w:pPr>
            <w:r>
              <w:rPr>
                <w:rFonts w:hint="eastAsia" w:ascii="宋体" w:hAnsi="宋体" w:eastAsia="宋体" w:cs="宋体"/>
                <w:b w:val="0"/>
                <w:bCs w:val="0"/>
                <w:color w:val="auto"/>
                <w:sz w:val="28"/>
                <w:szCs w:val="28"/>
                <w:highlight w:val="none"/>
                <w:u w:val="none"/>
                <w:lang w:val="en-US" w:eastAsia="zh-CN"/>
              </w:rPr>
              <w:t>投标单位名称</w:t>
            </w:r>
          </w:p>
        </w:tc>
        <w:tc>
          <w:tcPr>
            <w:tcW w:w="6576" w:type="dxa"/>
            <w:gridSpan w:val="3"/>
            <w:noWrap w:val="0"/>
            <w:vAlign w:val="center"/>
          </w:tcPr>
          <w:p w14:paraId="0DAE33DF">
            <w:pPr>
              <w:jc w:val="center"/>
              <w:rPr>
                <w:rFonts w:hint="eastAsia" w:ascii="宋体" w:hAnsi="宋体" w:eastAsia="宋体" w:cs="宋体"/>
                <w:b w:val="0"/>
                <w:bCs w:val="0"/>
                <w:color w:val="auto"/>
                <w:sz w:val="28"/>
                <w:szCs w:val="28"/>
                <w:highlight w:val="none"/>
                <w:u w:val="none"/>
                <w:vertAlign w:val="baseline"/>
                <w:lang w:val="en-US" w:eastAsia="zh-CN"/>
              </w:rPr>
            </w:pPr>
          </w:p>
        </w:tc>
      </w:tr>
      <w:tr w14:paraId="53D5A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946" w:type="dxa"/>
            <w:noWrap w:val="0"/>
            <w:vAlign w:val="center"/>
          </w:tcPr>
          <w:p w14:paraId="77F87AA6">
            <w:pPr>
              <w:jc w:val="center"/>
              <w:rPr>
                <w:rFonts w:hint="eastAsia" w:ascii="宋体" w:hAnsi="宋体" w:eastAsia="宋体" w:cs="宋体"/>
                <w:b w:val="0"/>
                <w:bCs w:val="0"/>
                <w:color w:val="auto"/>
                <w:sz w:val="28"/>
                <w:szCs w:val="28"/>
                <w:highlight w:val="none"/>
                <w:u w:val="none"/>
                <w:vertAlign w:val="baseline"/>
                <w:lang w:val="en-US" w:eastAsia="zh-CN"/>
              </w:rPr>
            </w:pPr>
            <w:r>
              <w:rPr>
                <w:rFonts w:hint="eastAsia" w:ascii="宋体" w:hAnsi="宋体" w:eastAsia="宋体" w:cs="宋体"/>
                <w:b w:val="0"/>
                <w:bCs w:val="0"/>
                <w:color w:val="auto"/>
                <w:sz w:val="28"/>
                <w:szCs w:val="28"/>
                <w:highlight w:val="none"/>
                <w:u w:val="none"/>
                <w:lang w:val="en-US" w:eastAsia="zh-CN"/>
              </w:rPr>
              <w:t>本人姓名</w:t>
            </w:r>
          </w:p>
        </w:tc>
        <w:tc>
          <w:tcPr>
            <w:tcW w:w="2314" w:type="dxa"/>
            <w:noWrap w:val="0"/>
            <w:vAlign w:val="center"/>
          </w:tcPr>
          <w:p w14:paraId="41D020D6">
            <w:pPr>
              <w:jc w:val="center"/>
              <w:rPr>
                <w:rFonts w:hint="eastAsia" w:ascii="宋体" w:hAnsi="宋体" w:eastAsia="宋体" w:cs="宋体"/>
                <w:b w:val="0"/>
                <w:bCs w:val="0"/>
                <w:color w:val="auto"/>
                <w:sz w:val="28"/>
                <w:szCs w:val="28"/>
                <w:highlight w:val="none"/>
                <w:u w:val="none"/>
                <w:vertAlign w:val="baseline"/>
                <w:lang w:val="en-US" w:eastAsia="zh-CN"/>
              </w:rPr>
            </w:pPr>
          </w:p>
        </w:tc>
        <w:tc>
          <w:tcPr>
            <w:tcW w:w="1363" w:type="dxa"/>
            <w:noWrap w:val="0"/>
            <w:vAlign w:val="center"/>
          </w:tcPr>
          <w:p w14:paraId="47ED7AE6">
            <w:pPr>
              <w:jc w:val="center"/>
              <w:rPr>
                <w:rFonts w:hint="eastAsia" w:ascii="宋体" w:hAnsi="宋体" w:eastAsia="宋体" w:cs="宋体"/>
                <w:b w:val="0"/>
                <w:bCs w:val="0"/>
                <w:color w:val="auto"/>
                <w:sz w:val="28"/>
                <w:szCs w:val="28"/>
                <w:highlight w:val="none"/>
                <w:u w:val="none"/>
                <w:vertAlign w:val="baseline"/>
                <w:lang w:val="en-US" w:eastAsia="zh-CN"/>
              </w:rPr>
            </w:pPr>
            <w:r>
              <w:rPr>
                <w:rFonts w:hint="eastAsia" w:ascii="宋体" w:hAnsi="宋体" w:eastAsia="宋体" w:cs="宋体"/>
                <w:b w:val="0"/>
                <w:bCs w:val="0"/>
                <w:color w:val="auto"/>
                <w:sz w:val="28"/>
                <w:szCs w:val="28"/>
                <w:highlight w:val="none"/>
                <w:u w:val="none"/>
                <w:lang w:val="en-US" w:eastAsia="zh-CN"/>
              </w:rPr>
              <w:t>身份证号</w:t>
            </w:r>
          </w:p>
        </w:tc>
        <w:tc>
          <w:tcPr>
            <w:tcW w:w="2899" w:type="dxa"/>
            <w:noWrap w:val="0"/>
            <w:vAlign w:val="center"/>
          </w:tcPr>
          <w:p w14:paraId="4BD5668C">
            <w:pPr>
              <w:jc w:val="center"/>
              <w:rPr>
                <w:rFonts w:hint="eastAsia" w:ascii="宋体" w:hAnsi="宋体" w:eastAsia="宋体" w:cs="宋体"/>
                <w:b w:val="0"/>
                <w:bCs w:val="0"/>
                <w:color w:val="auto"/>
                <w:sz w:val="28"/>
                <w:szCs w:val="28"/>
                <w:highlight w:val="none"/>
                <w:u w:val="none"/>
                <w:vertAlign w:val="baseline"/>
                <w:lang w:val="en-US" w:eastAsia="zh-CN"/>
              </w:rPr>
            </w:pPr>
          </w:p>
        </w:tc>
      </w:tr>
      <w:tr w14:paraId="2532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946" w:type="dxa"/>
            <w:noWrap w:val="0"/>
            <w:vAlign w:val="center"/>
          </w:tcPr>
          <w:p w14:paraId="7344C327">
            <w:pPr>
              <w:jc w:val="center"/>
              <w:rPr>
                <w:rFonts w:hint="default"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联系电话</w:t>
            </w:r>
          </w:p>
        </w:tc>
        <w:tc>
          <w:tcPr>
            <w:tcW w:w="6576" w:type="dxa"/>
            <w:gridSpan w:val="3"/>
            <w:noWrap w:val="0"/>
            <w:vAlign w:val="center"/>
          </w:tcPr>
          <w:p w14:paraId="519904C7">
            <w:pPr>
              <w:jc w:val="center"/>
              <w:rPr>
                <w:rFonts w:hint="eastAsia" w:ascii="宋体" w:hAnsi="宋体" w:eastAsia="宋体" w:cs="宋体"/>
                <w:b w:val="0"/>
                <w:bCs w:val="0"/>
                <w:color w:val="auto"/>
                <w:sz w:val="28"/>
                <w:szCs w:val="28"/>
                <w:highlight w:val="none"/>
                <w:u w:val="none"/>
                <w:vertAlign w:val="baseline"/>
                <w:lang w:val="en-US" w:eastAsia="zh-CN"/>
              </w:rPr>
            </w:pPr>
          </w:p>
        </w:tc>
      </w:tr>
    </w:tbl>
    <w:p w14:paraId="39AA06D7">
      <w:pPr>
        <w:rPr>
          <w:rFonts w:hint="eastAsia" w:ascii="宋体" w:hAnsi="宋体" w:eastAsia="宋体" w:cs="宋体"/>
          <w:b w:val="0"/>
          <w:bCs w:val="0"/>
          <w:color w:val="auto"/>
          <w:sz w:val="28"/>
          <w:szCs w:val="28"/>
          <w:highlight w:val="white"/>
          <w:u w:val="none"/>
          <w:lang w:val="en-US" w:eastAsia="zh-CN"/>
        </w:rPr>
      </w:pPr>
      <w:r>
        <w:rPr>
          <w:rFonts w:hint="eastAsia" w:ascii="宋体" w:hAnsi="宋体" w:eastAsia="宋体" w:cs="宋体"/>
          <w:b w:val="0"/>
          <w:bCs w:val="0"/>
          <w:color w:val="auto"/>
          <w:sz w:val="28"/>
          <w:szCs w:val="28"/>
          <w:highlight w:val="none"/>
          <w:u w:val="none"/>
          <w:lang w:val="en-US" w:eastAsia="zh-CN"/>
        </w:rPr>
        <w:t>问题一：</w:t>
      </w:r>
      <w:r>
        <w:rPr>
          <w:rFonts w:hint="eastAsia" w:ascii="宋体" w:hAnsi="宋体" w:eastAsia="宋体" w:cs="宋体"/>
          <w:b w:val="0"/>
          <w:bCs w:val="0"/>
          <w:color w:val="auto"/>
          <w:sz w:val="28"/>
          <w:szCs w:val="28"/>
          <w:highlight w:val="white"/>
          <w:u w:val="none"/>
          <w:lang w:val="en-US" w:eastAsia="zh-CN"/>
        </w:rPr>
        <w:t>请拟派项目负责人(注册建造师)简述近5年内在工程建设领域的相关工作经验（如从事该领域不足5年的，以进入该领域时间为起点）？</w:t>
      </w:r>
    </w:p>
    <w:p w14:paraId="0343A460">
      <w:pPr>
        <w:rPr>
          <w:rFonts w:hint="eastAsia" w:ascii="宋体" w:hAnsi="宋体" w:eastAsia="宋体" w:cs="宋体"/>
          <w:b w:val="0"/>
          <w:bCs w:val="0"/>
          <w:color w:val="auto"/>
          <w:sz w:val="28"/>
          <w:szCs w:val="28"/>
          <w:highlight w:val="none"/>
          <w:u w:val="none"/>
          <w:lang w:val="en-US" w:eastAsia="zh-CN"/>
        </w:rPr>
      </w:pPr>
    </w:p>
    <w:p w14:paraId="15AFA519">
      <w:pPr>
        <w:rPr>
          <w:rFonts w:hint="eastAsia" w:ascii="宋体" w:hAnsi="宋体" w:eastAsia="宋体" w:cs="宋体"/>
          <w:b w:val="0"/>
          <w:bCs w:val="0"/>
          <w:color w:val="auto"/>
          <w:sz w:val="28"/>
          <w:szCs w:val="28"/>
          <w:highlight w:val="none"/>
          <w:u w:val="none"/>
          <w:lang w:val="en-US" w:eastAsia="zh-CN"/>
        </w:rPr>
      </w:pPr>
    </w:p>
    <w:p w14:paraId="141C377D">
      <w:pPr>
        <w:rPr>
          <w:rFonts w:hint="eastAsia" w:ascii="宋体" w:hAnsi="宋体" w:eastAsia="宋体" w:cs="宋体"/>
          <w:b w:val="0"/>
          <w:bCs w:val="0"/>
          <w:color w:val="auto"/>
          <w:sz w:val="28"/>
          <w:szCs w:val="28"/>
          <w:highlight w:val="white"/>
          <w:u w:val="none"/>
          <w:lang w:val="en-US" w:eastAsia="zh-CN"/>
        </w:rPr>
      </w:pPr>
      <w:r>
        <w:rPr>
          <w:rFonts w:hint="eastAsia" w:ascii="宋体" w:hAnsi="宋体" w:eastAsia="宋体" w:cs="宋体"/>
          <w:b w:val="0"/>
          <w:bCs w:val="0"/>
          <w:color w:val="auto"/>
          <w:sz w:val="28"/>
          <w:szCs w:val="28"/>
          <w:highlight w:val="none"/>
          <w:u w:val="none"/>
          <w:lang w:val="en-US" w:eastAsia="zh-CN"/>
        </w:rPr>
        <w:t>问题二：</w:t>
      </w:r>
      <w:r>
        <w:rPr>
          <w:rFonts w:hint="eastAsia" w:ascii="宋体" w:hAnsi="宋体" w:eastAsia="宋体" w:cs="宋体"/>
          <w:b w:val="0"/>
          <w:bCs w:val="0"/>
          <w:color w:val="auto"/>
          <w:sz w:val="28"/>
          <w:szCs w:val="28"/>
          <w:highlight w:val="white"/>
          <w:u w:val="none"/>
          <w:lang w:val="en-US" w:eastAsia="zh-CN"/>
        </w:rPr>
        <w:t>请简述本项目的基本建设情况，包括不限于：项目的工期、工程造价、建设内容、项目地点等内容？</w:t>
      </w:r>
    </w:p>
    <w:p w14:paraId="086A5C65">
      <w:pPr>
        <w:rPr>
          <w:rFonts w:hint="eastAsia" w:ascii="宋体" w:hAnsi="宋体" w:eastAsia="宋体" w:cs="宋体"/>
          <w:b w:val="0"/>
          <w:bCs w:val="0"/>
          <w:color w:val="auto"/>
          <w:sz w:val="28"/>
          <w:szCs w:val="28"/>
          <w:highlight w:val="none"/>
          <w:u w:val="none"/>
          <w:lang w:val="en-US" w:eastAsia="zh-CN"/>
        </w:rPr>
      </w:pPr>
    </w:p>
    <w:p w14:paraId="29E7CE84">
      <w:pPr>
        <w:rPr>
          <w:rFonts w:hint="eastAsia" w:ascii="宋体" w:hAnsi="宋体" w:eastAsia="宋体" w:cs="宋体"/>
          <w:b w:val="0"/>
          <w:bCs w:val="0"/>
          <w:color w:val="auto"/>
          <w:sz w:val="28"/>
          <w:szCs w:val="28"/>
          <w:highlight w:val="none"/>
          <w:u w:val="none"/>
          <w:lang w:val="en-US" w:eastAsia="zh-CN"/>
        </w:rPr>
      </w:pPr>
    </w:p>
    <w:p w14:paraId="2BF1B495">
      <w:pPr>
        <w:rPr>
          <w:rFonts w:hint="default"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问题三：为</w:t>
      </w:r>
      <w:r>
        <w:rPr>
          <w:rFonts w:hint="eastAsia" w:ascii="宋体" w:hAnsi="宋体" w:cs="宋体"/>
          <w:b w:val="0"/>
          <w:bCs w:val="0"/>
          <w:color w:val="auto"/>
          <w:sz w:val="28"/>
          <w:szCs w:val="28"/>
          <w:highlight w:val="none"/>
          <w:u w:val="none"/>
          <w:lang w:val="en-US" w:eastAsia="zh-CN"/>
        </w:rPr>
        <w:t>选定</w:t>
      </w:r>
      <w:r>
        <w:rPr>
          <w:rFonts w:hint="eastAsia" w:ascii="宋体" w:hAnsi="宋体" w:eastAsia="宋体" w:cs="宋体"/>
          <w:b w:val="0"/>
          <w:bCs w:val="0"/>
          <w:color w:val="auto"/>
          <w:sz w:val="28"/>
          <w:szCs w:val="28"/>
          <w:highlight w:val="none"/>
          <w:u w:val="none"/>
          <w:lang w:val="en-US" w:eastAsia="zh-CN"/>
        </w:rPr>
        <w:t>题，由</w:t>
      </w:r>
      <w:r>
        <w:rPr>
          <w:rFonts w:hint="eastAsia" w:ascii="宋体" w:hAnsi="宋体" w:cs="宋体"/>
          <w:b w:val="0"/>
          <w:bCs w:val="0"/>
          <w:color w:val="auto"/>
          <w:sz w:val="28"/>
          <w:szCs w:val="28"/>
          <w:highlight w:val="none"/>
          <w:u w:val="none"/>
          <w:lang w:val="en-US" w:eastAsia="zh-CN"/>
        </w:rPr>
        <w:t>第一个抵达评标室的专家</w:t>
      </w:r>
      <w:r>
        <w:rPr>
          <w:rFonts w:hint="eastAsia" w:ascii="宋体" w:hAnsi="宋体" w:eastAsia="宋体" w:cs="宋体"/>
          <w:b w:val="0"/>
          <w:bCs w:val="0"/>
          <w:color w:val="auto"/>
          <w:sz w:val="28"/>
          <w:szCs w:val="28"/>
          <w:highlight w:val="none"/>
          <w:u w:val="none"/>
          <w:lang w:val="en-US" w:eastAsia="zh-CN"/>
        </w:rPr>
        <w:t>在已公布的问题清单中选定一道题。</w:t>
      </w:r>
    </w:p>
    <w:p w14:paraId="38913879">
      <w:pPr>
        <w:wordWrap w:val="0"/>
        <w:jc w:val="right"/>
        <w:rPr>
          <w:rFonts w:hint="eastAsia" w:ascii="宋体" w:hAnsi="宋体" w:eastAsia="宋体" w:cs="宋体"/>
          <w:b w:val="0"/>
          <w:bCs w:val="0"/>
          <w:color w:val="auto"/>
          <w:sz w:val="28"/>
          <w:szCs w:val="28"/>
          <w:highlight w:val="none"/>
          <w:u w:val="none"/>
          <w:lang w:val="en-US" w:eastAsia="zh-CN"/>
        </w:rPr>
      </w:pPr>
    </w:p>
    <w:p w14:paraId="05B94C41">
      <w:pPr>
        <w:wordWrap w:val="0"/>
        <w:jc w:val="right"/>
        <w:rPr>
          <w:rFonts w:hint="default"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lang w:val="en-US" w:eastAsia="zh-CN"/>
        </w:rPr>
        <w:t xml:space="preserve">本人签名：               </w:t>
      </w:r>
    </w:p>
    <w:p w14:paraId="6947F31E">
      <w:pPr>
        <w:jc w:val="right"/>
        <w:rPr>
          <w:highlight w:val="none"/>
        </w:rPr>
      </w:pPr>
      <w:r>
        <w:rPr>
          <w:rFonts w:hint="eastAsia" w:ascii="宋体" w:hAnsi="宋体" w:eastAsia="宋体" w:cs="宋体"/>
          <w:b w:val="0"/>
          <w:bCs w:val="0"/>
          <w:color w:val="auto"/>
          <w:sz w:val="28"/>
          <w:szCs w:val="28"/>
          <w:highlight w:val="none"/>
          <w:u w:val="none"/>
          <w:lang w:val="en-US" w:eastAsia="zh-CN"/>
        </w:rPr>
        <w:t>时间：</w:t>
      </w:r>
      <w:r>
        <w:rPr>
          <w:rFonts w:hint="eastAsia" w:ascii="宋体" w:hAnsi="宋体" w:cs="宋体"/>
          <w:b w:val="0"/>
          <w:bCs w:val="0"/>
          <w:color w:val="auto"/>
          <w:sz w:val="28"/>
          <w:szCs w:val="28"/>
          <w:highlight w:val="none"/>
          <w:u w:val="none"/>
          <w:lang w:val="en-US" w:eastAsia="zh-CN"/>
        </w:rPr>
        <w:t xml:space="preserve">    </w:t>
      </w:r>
      <w:bookmarkStart w:id="0" w:name="_GoBack"/>
      <w:bookmarkEnd w:id="0"/>
      <w:r>
        <w:rPr>
          <w:rFonts w:hint="eastAsia" w:ascii="宋体" w:hAnsi="宋体" w:eastAsia="宋体" w:cs="宋体"/>
          <w:b w:val="0"/>
          <w:bCs w:val="0"/>
          <w:color w:val="auto"/>
          <w:sz w:val="28"/>
          <w:szCs w:val="28"/>
          <w:highlight w:val="none"/>
          <w:u w:val="none"/>
          <w:lang w:val="en-US" w:eastAsia="zh-CN"/>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3MmE0MjNhZGU2ZjkyZmViYjJmMGQyNDNhYTExOGMifQ=="/>
  </w:docVars>
  <w:rsids>
    <w:rsidRoot w:val="5F857FC1"/>
    <w:rsid w:val="005D0AA2"/>
    <w:rsid w:val="0284231A"/>
    <w:rsid w:val="05653600"/>
    <w:rsid w:val="0CD55B77"/>
    <w:rsid w:val="0D867784"/>
    <w:rsid w:val="0FAD21FA"/>
    <w:rsid w:val="11C6034D"/>
    <w:rsid w:val="199814AA"/>
    <w:rsid w:val="19E7474A"/>
    <w:rsid w:val="1B2A7AAB"/>
    <w:rsid w:val="1F9923DF"/>
    <w:rsid w:val="24613E12"/>
    <w:rsid w:val="275C2BFE"/>
    <w:rsid w:val="2E224612"/>
    <w:rsid w:val="2E4647A4"/>
    <w:rsid w:val="386749E6"/>
    <w:rsid w:val="3C096E11"/>
    <w:rsid w:val="3D9745C9"/>
    <w:rsid w:val="3E9D3C3B"/>
    <w:rsid w:val="415E66D7"/>
    <w:rsid w:val="45261006"/>
    <w:rsid w:val="4F0516BA"/>
    <w:rsid w:val="4FC41961"/>
    <w:rsid w:val="51D5572A"/>
    <w:rsid w:val="548B765C"/>
    <w:rsid w:val="55C33D86"/>
    <w:rsid w:val="57C933B0"/>
    <w:rsid w:val="599C6E9B"/>
    <w:rsid w:val="5A7616BE"/>
    <w:rsid w:val="5B326BD1"/>
    <w:rsid w:val="5F857FC1"/>
    <w:rsid w:val="647C7BEB"/>
    <w:rsid w:val="67EE6496"/>
    <w:rsid w:val="69BA0DFA"/>
    <w:rsid w:val="71145A61"/>
    <w:rsid w:val="720F78B6"/>
    <w:rsid w:val="731776FD"/>
    <w:rsid w:val="741144D9"/>
    <w:rsid w:val="79C82576"/>
    <w:rsid w:val="7E8D6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2250</Words>
  <Characters>2270</Characters>
  <Lines>0</Lines>
  <Paragraphs>0</Paragraphs>
  <TotalTime>4</TotalTime>
  <ScaleCrop>false</ScaleCrop>
  <LinksUpToDate>false</LinksUpToDate>
  <CharactersWithSpaces>2370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2025-07-30T10:33:00Z</dcterms:created>
  <dc:creator>徐可欣</dc:creator>
  <cp:lastModifiedBy>Administrator</cp:lastModifiedBy>
  <cp:lastPrinted>2025-12-29T02:50:38Z</cp:lastPrinted>
  <dcterms:modified xsi:type="dcterms:W3CDTF">2025-12-29T02:53:48Z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60A0512ABA094F92930AD2DEBC011BAA_11</vt:lpwstr>
  </property>
  <property fmtid="{D5CDD505-2E9C-101B-9397-08002B2CF9AE}" pid="4" name="KSOTemplateDocerSaveRecord">
    <vt:lpwstr>eyJoZGlkIjoiY2M2YjViMTE0MDFjMGZlODlkYTMwNmE1YmEyN2YyMjkiLCJ1c2VySWQiOiI3OTg0NTA0ODYifQ==</vt:lpwstr>
  </property>
</Properties>
</file>